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B8" w:rsidRPr="004114B8" w:rsidRDefault="004114B8" w:rsidP="004114B8">
      <w:pPr>
        <w:pStyle w:val="Default"/>
        <w:spacing w:line="440" w:lineRule="exact"/>
        <w:jc w:val="center"/>
        <w:rPr>
          <w:b/>
          <w:sz w:val="44"/>
          <w:szCs w:val="44"/>
        </w:rPr>
      </w:pPr>
      <w:r w:rsidRPr="004114B8">
        <w:rPr>
          <w:rFonts w:asciiTheme="minorHAnsi" w:eastAsiaTheme="minorEastAsia" w:cstheme="minorBidi" w:hint="eastAsia"/>
          <w:b/>
          <w:color w:val="auto"/>
          <w:kern w:val="2"/>
          <w:sz w:val="44"/>
          <w:szCs w:val="44"/>
        </w:rPr>
        <w:t>扩产项目公用工程技术协议</w:t>
      </w:r>
      <w:r w:rsidR="008F5866">
        <w:rPr>
          <w:rFonts w:asciiTheme="minorHAnsi" w:eastAsiaTheme="minorEastAsia" w:cstheme="minorBidi"/>
          <w:b/>
          <w:color w:val="auto"/>
          <w:kern w:val="2"/>
          <w:sz w:val="44"/>
          <w:szCs w:val="44"/>
        </w:rPr>
        <w:t>—</w:t>
      </w:r>
      <w:r w:rsidR="008F5866">
        <w:rPr>
          <w:rFonts w:asciiTheme="minorHAnsi" w:eastAsiaTheme="minorEastAsia" w:cstheme="minorBidi" w:hint="eastAsia"/>
          <w:b/>
          <w:color w:val="auto"/>
          <w:kern w:val="2"/>
          <w:sz w:val="44"/>
          <w:szCs w:val="44"/>
        </w:rPr>
        <w:t>管道</w:t>
      </w:r>
    </w:p>
    <w:p w:rsidR="00E27DD5" w:rsidRPr="00D65DFD" w:rsidRDefault="00E27DD5" w:rsidP="00670B5B">
      <w:pPr>
        <w:pStyle w:val="Default"/>
        <w:spacing w:line="440" w:lineRule="exact"/>
        <w:rPr>
          <w:b/>
        </w:rPr>
      </w:pPr>
      <w:r w:rsidRPr="00D65DFD">
        <w:rPr>
          <w:rFonts w:hint="eastAsia"/>
          <w:b/>
        </w:rPr>
        <w:t>一、概要：</w:t>
      </w:r>
    </w:p>
    <w:p w:rsidR="006420EB" w:rsidRPr="006420EB" w:rsidRDefault="006420EB" w:rsidP="006420EB">
      <w:pPr>
        <w:spacing w:line="440" w:lineRule="exact"/>
        <w:ind w:firstLineChars="200" w:firstLine="480"/>
        <w:rPr>
          <w:rFonts w:ascii="宋体" w:eastAsia="宋体" w:hAnsi="宋体"/>
          <w:sz w:val="24"/>
          <w:szCs w:val="24"/>
        </w:rPr>
      </w:pPr>
      <w:r w:rsidRPr="006420EB">
        <w:rPr>
          <w:rFonts w:ascii="宋体" w:eastAsia="宋体" w:hAnsi="宋体" w:hint="eastAsia"/>
          <w:sz w:val="24"/>
          <w:szCs w:val="24"/>
        </w:rPr>
        <w:t>本项目为</w:t>
      </w:r>
      <w:r w:rsidR="00C46FB6">
        <w:rPr>
          <w:rFonts w:ascii="宋体" w:eastAsia="宋体" w:hAnsi="宋体" w:hint="eastAsia"/>
          <w:sz w:val="24"/>
          <w:szCs w:val="24"/>
        </w:rPr>
        <w:t>全钢、半钢、炼胶扩产公用工程安装项目，包括</w:t>
      </w:r>
      <w:r w:rsidRPr="006420EB">
        <w:rPr>
          <w:rFonts w:ascii="宋体" w:eastAsia="宋体" w:hAnsi="宋体" w:hint="eastAsia"/>
          <w:sz w:val="24"/>
          <w:szCs w:val="24"/>
        </w:rPr>
        <w:t>260万套硫化地沟、1000万套硫化地沟、炼胶四期公用工程安装工程，包括</w:t>
      </w:r>
      <w:r w:rsidR="00FD6023">
        <w:rPr>
          <w:rFonts w:ascii="宋体" w:eastAsia="宋体" w:hAnsi="宋体" w:hint="eastAsia"/>
          <w:sz w:val="24"/>
          <w:szCs w:val="24"/>
        </w:rPr>
        <w:t>动力</w:t>
      </w:r>
      <w:r w:rsidRPr="006420EB">
        <w:rPr>
          <w:rFonts w:ascii="宋体" w:eastAsia="宋体" w:hAnsi="宋体" w:hint="eastAsia"/>
          <w:sz w:val="24"/>
          <w:szCs w:val="24"/>
        </w:rPr>
        <w:t>设备及管道系统安装、空调</w:t>
      </w:r>
      <w:r w:rsidR="00D52E9F">
        <w:rPr>
          <w:rFonts w:ascii="宋体" w:eastAsia="宋体" w:hAnsi="宋体" w:hint="eastAsia"/>
          <w:sz w:val="24"/>
          <w:szCs w:val="24"/>
        </w:rPr>
        <w:t>设备</w:t>
      </w:r>
      <w:r w:rsidRPr="006420EB">
        <w:rPr>
          <w:rFonts w:ascii="宋体" w:eastAsia="宋体" w:hAnsi="宋体" w:hint="eastAsia"/>
          <w:sz w:val="24"/>
          <w:szCs w:val="24"/>
        </w:rPr>
        <w:t>管道安装。本项目为大包工程，所有施工机械、施工材料均由乙方提供。本项目分</w:t>
      </w:r>
      <w:r w:rsidR="00D52E9F">
        <w:rPr>
          <w:rFonts w:ascii="宋体" w:eastAsia="宋体" w:hAnsi="宋体" w:hint="eastAsia"/>
          <w:sz w:val="24"/>
          <w:szCs w:val="24"/>
        </w:rPr>
        <w:t>二</w:t>
      </w:r>
      <w:r w:rsidRPr="006420EB">
        <w:rPr>
          <w:rFonts w:ascii="宋体" w:eastAsia="宋体" w:hAnsi="宋体" w:hint="eastAsia"/>
          <w:sz w:val="24"/>
          <w:szCs w:val="24"/>
        </w:rPr>
        <w:t>个标段</w:t>
      </w:r>
      <w:r w:rsidR="004114B8">
        <w:rPr>
          <w:rFonts w:ascii="宋体" w:eastAsia="宋体" w:hAnsi="宋体" w:hint="eastAsia"/>
          <w:sz w:val="24"/>
          <w:szCs w:val="24"/>
        </w:rPr>
        <w:t>：</w:t>
      </w:r>
      <w:r w:rsidR="003B1947">
        <w:rPr>
          <w:rFonts w:ascii="等线" w:eastAsia="等线" w:hAnsi="等线" w:hint="eastAsia"/>
          <w:sz w:val="24"/>
          <w:szCs w:val="24"/>
        </w:rPr>
        <w:t>①</w:t>
      </w:r>
      <w:r w:rsidR="003B1947">
        <w:rPr>
          <w:rFonts w:ascii="宋体" w:eastAsia="宋体" w:hAnsi="宋体" w:hint="eastAsia"/>
          <w:sz w:val="24"/>
          <w:szCs w:val="24"/>
        </w:rPr>
        <w:t>：</w:t>
      </w:r>
      <w:r w:rsidRPr="006420EB">
        <w:rPr>
          <w:rFonts w:ascii="宋体" w:eastAsia="宋体" w:hAnsi="宋体" w:hint="eastAsia"/>
          <w:sz w:val="24"/>
          <w:szCs w:val="24"/>
        </w:rPr>
        <w:t>260</w:t>
      </w:r>
      <w:r w:rsidR="003B1947">
        <w:rPr>
          <w:rFonts w:ascii="宋体" w:eastAsia="宋体" w:hAnsi="宋体" w:hint="eastAsia"/>
          <w:sz w:val="24"/>
          <w:szCs w:val="24"/>
        </w:rPr>
        <w:t>万套、</w:t>
      </w:r>
      <w:r w:rsidR="003B1947" w:rsidRPr="006420EB">
        <w:rPr>
          <w:rFonts w:ascii="宋体" w:eastAsia="宋体" w:hAnsi="宋体" w:hint="eastAsia"/>
          <w:sz w:val="24"/>
          <w:szCs w:val="24"/>
        </w:rPr>
        <w:t xml:space="preserve"> </w:t>
      </w:r>
      <w:r w:rsidRPr="006420EB">
        <w:rPr>
          <w:rFonts w:ascii="宋体" w:eastAsia="宋体" w:hAnsi="宋体" w:hint="eastAsia"/>
          <w:sz w:val="24"/>
          <w:szCs w:val="24"/>
        </w:rPr>
        <w:t>1000万套</w:t>
      </w:r>
      <w:r w:rsidR="003B1947">
        <w:rPr>
          <w:rFonts w:ascii="宋体" w:eastAsia="宋体" w:hAnsi="宋体" w:hint="eastAsia"/>
          <w:sz w:val="24"/>
          <w:szCs w:val="24"/>
        </w:rPr>
        <w:t>管道</w:t>
      </w:r>
      <w:r w:rsidR="00495D5A">
        <w:rPr>
          <w:rFonts w:ascii="宋体" w:eastAsia="宋体" w:hAnsi="宋体" w:hint="eastAsia"/>
          <w:sz w:val="24"/>
          <w:szCs w:val="24"/>
        </w:rPr>
        <w:t>安装</w:t>
      </w:r>
      <w:r w:rsidRPr="006420EB">
        <w:rPr>
          <w:rFonts w:ascii="宋体" w:eastAsia="宋体" w:hAnsi="宋体" w:hint="eastAsia"/>
          <w:sz w:val="24"/>
          <w:szCs w:val="24"/>
        </w:rPr>
        <w:t>标段</w:t>
      </w:r>
      <w:r w:rsidR="00D52E9F">
        <w:rPr>
          <w:rFonts w:ascii="宋体" w:eastAsia="宋体" w:hAnsi="宋体" w:hint="eastAsia"/>
          <w:sz w:val="24"/>
          <w:szCs w:val="24"/>
        </w:rPr>
        <w:t>，</w:t>
      </w:r>
      <w:r w:rsidR="003B1947">
        <w:rPr>
          <w:rFonts w:ascii="等线" w:eastAsia="等线" w:hAnsi="等线" w:hint="eastAsia"/>
          <w:sz w:val="24"/>
          <w:szCs w:val="24"/>
        </w:rPr>
        <w:t>②：</w:t>
      </w:r>
      <w:r w:rsidRPr="006420EB">
        <w:rPr>
          <w:rFonts w:ascii="宋体" w:eastAsia="宋体" w:hAnsi="宋体" w:hint="eastAsia"/>
          <w:sz w:val="24"/>
          <w:szCs w:val="24"/>
        </w:rPr>
        <w:t>炼胶四期公用工程</w:t>
      </w:r>
      <w:r w:rsidR="003B1947">
        <w:rPr>
          <w:rFonts w:ascii="宋体" w:eastAsia="宋体" w:hAnsi="宋体" w:hint="eastAsia"/>
          <w:sz w:val="24"/>
          <w:szCs w:val="24"/>
        </w:rPr>
        <w:t>管道</w:t>
      </w:r>
      <w:r w:rsidR="00495D5A">
        <w:rPr>
          <w:rFonts w:ascii="宋体" w:eastAsia="宋体" w:hAnsi="宋体" w:hint="eastAsia"/>
          <w:sz w:val="24"/>
          <w:szCs w:val="24"/>
        </w:rPr>
        <w:t>安装</w:t>
      </w:r>
      <w:r w:rsidRPr="006420EB">
        <w:rPr>
          <w:rFonts w:ascii="宋体" w:eastAsia="宋体" w:hAnsi="宋体" w:hint="eastAsia"/>
          <w:sz w:val="24"/>
          <w:szCs w:val="24"/>
        </w:rPr>
        <w:t>标段，</w:t>
      </w:r>
      <w:r w:rsidR="00FD6023">
        <w:rPr>
          <w:rFonts w:ascii="宋体" w:eastAsia="宋体" w:hAnsi="宋体" w:hint="eastAsia"/>
          <w:sz w:val="24"/>
          <w:szCs w:val="24"/>
        </w:rPr>
        <w:t>两</w:t>
      </w:r>
      <w:r w:rsidRPr="006420EB">
        <w:rPr>
          <w:rFonts w:ascii="宋体" w:eastAsia="宋体" w:hAnsi="宋体" w:hint="eastAsia"/>
          <w:sz w:val="24"/>
          <w:szCs w:val="24"/>
        </w:rPr>
        <w:t>个标段单独报价。</w:t>
      </w:r>
    </w:p>
    <w:p w:rsidR="006130E8" w:rsidRPr="00D65DFD" w:rsidRDefault="006130E8" w:rsidP="009C3674">
      <w:pPr>
        <w:spacing w:line="400" w:lineRule="exact"/>
        <w:jc w:val="left"/>
        <w:rPr>
          <w:rFonts w:ascii="宋体" w:eastAsia="宋体" w:hAnsi="宋体"/>
          <w:b/>
          <w:sz w:val="24"/>
          <w:szCs w:val="24"/>
        </w:rPr>
      </w:pPr>
      <w:r w:rsidRPr="00D65DFD">
        <w:rPr>
          <w:rFonts w:ascii="宋体" w:eastAsia="宋体" w:hAnsi="宋体" w:hint="eastAsia"/>
          <w:b/>
          <w:sz w:val="24"/>
          <w:szCs w:val="24"/>
        </w:rPr>
        <w:t>二、报价说明</w:t>
      </w:r>
    </w:p>
    <w:p w:rsidR="006130E8" w:rsidRPr="00DD21FC" w:rsidRDefault="006130E8" w:rsidP="009C3674">
      <w:pPr>
        <w:spacing w:line="400" w:lineRule="exact"/>
        <w:jc w:val="left"/>
        <w:rPr>
          <w:rFonts w:ascii="宋体" w:eastAsia="宋体" w:hAnsi="宋体"/>
          <w:sz w:val="24"/>
          <w:szCs w:val="24"/>
        </w:rPr>
      </w:pPr>
      <w:r w:rsidRPr="00DD21FC">
        <w:rPr>
          <w:rFonts w:ascii="宋体" w:eastAsia="宋体" w:hAnsi="宋体" w:hint="eastAsia"/>
          <w:sz w:val="24"/>
          <w:szCs w:val="24"/>
        </w:rPr>
        <w:t>1、本项目为一次包定项目，投标单位应根据实际安装经验按设计图纸整理施工预算，做出投标报价；</w:t>
      </w:r>
    </w:p>
    <w:p w:rsidR="006130E8" w:rsidRPr="00DD21FC" w:rsidRDefault="006130E8" w:rsidP="009C3674">
      <w:pPr>
        <w:spacing w:line="400" w:lineRule="exact"/>
        <w:jc w:val="left"/>
        <w:rPr>
          <w:rFonts w:ascii="宋体" w:eastAsia="宋体" w:hAnsi="宋体"/>
          <w:sz w:val="24"/>
          <w:szCs w:val="24"/>
        </w:rPr>
      </w:pPr>
      <w:r w:rsidRPr="00DD21FC">
        <w:rPr>
          <w:rFonts w:ascii="宋体" w:eastAsia="宋体" w:hAnsi="宋体" w:hint="eastAsia"/>
          <w:sz w:val="24"/>
          <w:szCs w:val="24"/>
        </w:rPr>
        <w:t>2、如无设计变更，无论</w:t>
      </w:r>
      <w:r w:rsidR="00F9541D" w:rsidRPr="00DD21FC">
        <w:rPr>
          <w:rFonts w:ascii="宋体" w:eastAsia="宋体" w:hAnsi="宋体" w:hint="eastAsia"/>
          <w:sz w:val="24"/>
          <w:szCs w:val="24"/>
        </w:rPr>
        <w:t>投标材料量与实际用量是否存在差异，合同价格不作调整；</w:t>
      </w:r>
    </w:p>
    <w:p w:rsidR="00F9541D" w:rsidRPr="00DD21FC" w:rsidRDefault="00F9541D" w:rsidP="009C3674">
      <w:pPr>
        <w:spacing w:line="400" w:lineRule="exact"/>
        <w:jc w:val="left"/>
        <w:rPr>
          <w:rFonts w:ascii="宋体" w:eastAsia="宋体" w:hAnsi="宋体"/>
          <w:sz w:val="24"/>
          <w:szCs w:val="24"/>
        </w:rPr>
      </w:pPr>
      <w:r w:rsidRPr="00DD21FC">
        <w:rPr>
          <w:rFonts w:ascii="宋体" w:eastAsia="宋体" w:hAnsi="宋体" w:hint="eastAsia"/>
          <w:sz w:val="24"/>
          <w:szCs w:val="24"/>
        </w:rPr>
        <w:t>3</w:t>
      </w:r>
      <w:r w:rsidR="004114B8">
        <w:rPr>
          <w:rFonts w:ascii="宋体" w:eastAsia="宋体" w:hAnsi="宋体" w:hint="eastAsia"/>
          <w:sz w:val="24"/>
          <w:szCs w:val="24"/>
        </w:rPr>
        <w:t>、</w:t>
      </w:r>
      <w:r w:rsidR="00D232C9" w:rsidRPr="00DD21FC">
        <w:rPr>
          <w:rFonts w:ascii="宋体" w:eastAsia="宋体" w:hAnsi="宋体" w:hint="eastAsia"/>
          <w:sz w:val="24"/>
          <w:szCs w:val="24"/>
        </w:rPr>
        <w:t>如甲方提出的设计变更总工程量</w:t>
      </w:r>
      <w:r w:rsidR="009F3FB3" w:rsidRPr="00DD21FC">
        <w:rPr>
          <w:rFonts w:ascii="宋体" w:eastAsia="宋体" w:hAnsi="宋体" w:hint="eastAsia"/>
          <w:sz w:val="24"/>
          <w:szCs w:val="24"/>
        </w:rPr>
        <w:t>（增加部分与缩减部分抵扣后）</w:t>
      </w:r>
      <w:r w:rsidR="00D232C9" w:rsidRPr="00DD21FC">
        <w:rPr>
          <w:rFonts w:ascii="宋体" w:eastAsia="宋体" w:hAnsi="宋体" w:hint="eastAsia"/>
          <w:sz w:val="24"/>
          <w:szCs w:val="24"/>
        </w:rPr>
        <w:t>价格小于合同价格</w:t>
      </w:r>
      <w:r w:rsidR="00D066F0" w:rsidRPr="00DD21FC">
        <w:rPr>
          <w:rFonts w:ascii="宋体" w:eastAsia="宋体" w:hAnsi="宋体" w:hint="eastAsia"/>
          <w:sz w:val="24"/>
          <w:szCs w:val="24"/>
        </w:rPr>
        <w:t>3</w:t>
      </w:r>
      <w:r w:rsidR="00D232C9" w:rsidRPr="00DD21FC">
        <w:rPr>
          <w:rFonts w:ascii="宋体" w:eastAsia="宋体" w:hAnsi="宋体" w:hint="eastAsia"/>
          <w:sz w:val="24"/>
          <w:szCs w:val="24"/>
        </w:rPr>
        <w:t>%，</w:t>
      </w:r>
      <w:r w:rsidR="009F3FB3" w:rsidRPr="00DD21FC">
        <w:rPr>
          <w:rFonts w:ascii="宋体" w:eastAsia="宋体" w:hAnsi="宋体" w:hint="eastAsia"/>
          <w:sz w:val="24"/>
          <w:szCs w:val="24"/>
        </w:rPr>
        <w:t>承包</w:t>
      </w:r>
      <w:r w:rsidR="00D232C9" w:rsidRPr="00DD21FC">
        <w:rPr>
          <w:rFonts w:ascii="宋体" w:eastAsia="宋体" w:hAnsi="宋体" w:hint="eastAsia"/>
          <w:sz w:val="24"/>
          <w:szCs w:val="24"/>
        </w:rPr>
        <w:t>价格不变；设计变更总工程量价格超过合同价格</w:t>
      </w:r>
      <w:r w:rsidR="00D066F0" w:rsidRPr="00DD21FC">
        <w:rPr>
          <w:rFonts w:ascii="宋体" w:eastAsia="宋体" w:hAnsi="宋体" w:hint="eastAsia"/>
          <w:sz w:val="24"/>
          <w:szCs w:val="24"/>
        </w:rPr>
        <w:t>3</w:t>
      </w:r>
      <w:r w:rsidR="00D232C9" w:rsidRPr="00DD21FC">
        <w:rPr>
          <w:rFonts w:ascii="宋体" w:eastAsia="宋体" w:hAnsi="宋体" w:hint="eastAsia"/>
          <w:sz w:val="24"/>
          <w:szCs w:val="24"/>
        </w:rPr>
        <w:t>%部分进行调增或调减；</w:t>
      </w:r>
    </w:p>
    <w:p w:rsidR="00D232C9" w:rsidRDefault="004114B8" w:rsidP="009C3674">
      <w:pPr>
        <w:spacing w:line="400" w:lineRule="exact"/>
        <w:jc w:val="left"/>
        <w:rPr>
          <w:rFonts w:ascii="宋体" w:eastAsia="宋体" w:hAnsi="宋体"/>
          <w:sz w:val="24"/>
          <w:szCs w:val="24"/>
        </w:rPr>
      </w:pPr>
      <w:r>
        <w:rPr>
          <w:rFonts w:ascii="宋体" w:eastAsia="宋体" w:hAnsi="宋体" w:hint="eastAsia"/>
          <w:sz w:val="24"/>
          <w:szCs w:val="24"/>
        </w:rPr>
        <w:t>4</w:t>
      </w:r>
      <w:r w:rsidR="00D232C9" w:rsidRPr="00DD21FC">
        <w:rPr>
          <w:rFonts w:ascii="宋体" w:eastAsia="宋体" w:hAnsi="宋体" w:hint="eastAsia"/>
          <w:sz w:val="24"/>
          <w:szCs w:val="24"/>
        </w:rPr>
        <w:t>、设计变更总工程量价格为：变更工程量预算价</w:t>
      </w:r>
      <w:r w:rsidR="0078706C" w:rsidRPr="00DD21FC">
        <w:rPr>
          <w:rFonts w:ascii="宋体" w:eastAsia="宋体" w:hAnsi="宋体" w:hint="eastAsia"/>
          <w:sz w:val="24"/>
          <w:szCs w:val="24"/>
        </w:rPr>
        <w:t>（按投标预算书核定）×（</w:t>
      </w:r>
      <w:r w:rsidR="00D83FCF" w:rsidRPr="00DD21FC">
        <w:rPr>
          <w:rFonts w:ascii="宋体" w:eastAsia="宋体" w:hAnsi="宋体" w:hint="eastAsia"/>
          <w:sz w:val="24"/>
          <w:szCs w:val="24"/>
        </w:rPr>
        <w:t>合同价</w:t>
      </w:r>
      <w:r w:rsidR="0078706C" w:rsidRPr="00DD21FC">
        <w:rPr>
          <w:rFonts w:ascii="宋体" w:eastAsia="宋体" w:hAnsi="宋体" w:hint="eastAsia"/>
          <w:sz w:val="24"/>
          <w:szCs w:val="24"/>
        </w:rPr>
        <w:t>÷</w:t>
      </w:r>
      <w:r w:rsidR="00D83FCF" w:rsidRPr="00DD21FC">
        <w:rPr>
          <w:rFonts w:ascii="宋体" w:eastAsia="宋体" w:hAnsi="宋体" w:hint="eastAsia"/>
          <w:sz w:val="24"/>
          <w:szCs w:val="24"/>
        </w:rPr>
        <w:t>投标价</w:t>
      </w:r>
      <w:r w:rsidR="0078706C" w:rsidRPr="00DD21FC">
        <w:rPr>
          <w:rFonts w:ascii="宋体" w:eastAsia="宋体" w:hAnsi="宋体" w:hint="eastAsia"/>
          <w:sz w:val="24"/>
          <w:szCs w:val="24"/>
        </w:rPr>
        <w:t>）。</w:t>
      </w:r>
    </w:p>
    <w:p w:rsidR="00345FA4" w:rsidRPr="00DD21FC" w:rsidRDefault="00345FA4" w:rsidP="009C3674">
      <w:pPr>
        <w:spacing w:line="400" w:lineRule="exact"/>
        <w:jc w:val="left"/>
        <w:rPr>
          <w:rFonts w:ascii="宋体" w:eastAsia="宋体" w:hAnsi="宋体"/>
          <w:b/>
          <w:sz w:val="24"/>
          <w:szCs w:val="24"/>
        </w:rPr>
      </w:pPr>
      <w:r w:rsidRPr="00DD21FC">
        <w:rPr>
          <w:rFonts w:ascii="宋体" w:eastAsia="宋体" w:hAnsi="宋体" w:hint="eastAsia"/>
          <w:b/>
          <w:sz w:val="24"/>
          <w:szCs w:val="24"/>
        </w:rPr>
        <w:t>三、承包方式</w:t>
      </w:r>
    </w:p>
    <w:p w:rsidR="00345FA4" w:rsidRDefault="00345FA4" w:rsidP="009C3674">
      <w:pPr>
        <w:spacing w:line="400" w:lineRule="exact"/>
        <w:ind w:firstLineChars="200" w:firstLine="480"/>
        <w:jc w:val="left"/>
        <w:rPr>
          <w:rFonts w:ascii="宋体" w:eastAsia="宋体" w:hAnsi="宋体"/>
          <w:sz w:val="24"/>
          <w:szCs w:val="24"/>
        </w:rPr>
      </w:pPr>
      <w:r w:rsidRPr="00DD21FC">
        <w:rPr>
          <w:rFonts w:ascii="宋体" w:eastAsia="宋体" w:hAnsi="宋体" w:hint="eastAsia"/>
          <w:sz w:val="24"/>
          <w:szCs w:val="24"/>
        </w:rPr>
        <w:t>乙方包工包料，承建区域内所有施工材料、部件的采购、运输均由乙方承担（所安装的动力设备、暖通设备由甲方采购、运输）。</w:t>
      </w:r>
    </w:p>
    <w:p w:rsidR="00345FA4" w:rsidRDefault="00345FA4" w:rsidP="009C3674">
      <w:pPr>
        <w:spacing w:line="400" w:lineRule="exact"/>
        <w:jc w:val="left"/>
        <w:rPr>
          <w:rFonts w:ascii="宋体" w:eastAsia="宋体" w:hAnsi="宋体"/>
          <w:sz w:val="24"/>
          <w:szCs w:val="24"/>
        </w:rPr>
      </w:pPr>
      <w:r>
        <w:rPr>
          <w:rFonts w:ascii="宋体" w:eastAsia="宋体" w:hAnsi="宋体" w:hint="eastAsia"/>
          <w:sz w:val="24"/>
          <w:szCs w:val="24"/>
        </w:rPr>
        <w:t>1、施工材料：包括但不限于以下材料：</w:t>
      </w:r>
    </w:p>
    <w:p w:rsidR="00345FA4" w:rsidRDefault="00345FA4" w:rsidP="009C3674">
      <w:pPr>
        <w:spacing w:line="400" w:lineRule="exact"/>
        <w:jc w:val="left"/>
        <w:rPr>
          <w:rFonts w:ascii="宋体" w:eastAsia="宋体" w:hAnsi="宋体"/>
          <w:sz w:val="24"/>
          <w:szCs w:val="24"/>
        </w:rPr>
      </w:pPr>
      <w:r>
        <w:rPr>
          <w:rFonts w:ascii="宋体" w:eastAsia="宋体" w:hAnsi="宋体" w:hint="eastAsia"/>
          <w:sz w:val="24"/>
          <w:szCs w:val="24"/>
        </w:rPr>
        <w:t>1.1、</w:t>
      </w:r>
      <w:r w:rsidR="00300DF3">
        <w:rPr>
          <w:rFonts w:ascii="宋体" w:eastAsia="宋体" w:hAnsi="宋体" w:hint="eastAsia"/>
          <w:sz w:val="24"/>
          <w:szCs w:val="24"/>
        </w:rPr>
        <w:t>各种碳钢管道、不锈钢管道、各种槽钢、各种角钢、各种H型钢、各种方管；</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1.2、各种钢板、铝板；</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1.3、各种保温材料；</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1.4、各种施工辅助材料：螺栓连接件、不锈钢石墨缠绕垫片、各种防锈漆和面漆；</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1.5、各种施工消耗材料</w:t>
      </w:r>
      <w:r w:rsidR="00D544BF">
        <w:rPr>
          <w:rFonts w:ascii="宋体" w:eastAsia="宋体" w:hAnsi="宋体" w:hint="eastAsia"/>
          <w:sz w:val="24"/>
          <w:szCs w:val="24"/>
        </w:rPr>
        <w:t>：氧气、乙炔、氩气、各种焊条及焊丝。</w:t>
      </w:r>
    </w:p>
    <w:p w:rsidR="00D544BF" w:rsidRDefault="00D544BF" w:rsidP="009C3674">
      <w:pPr>
        <w:spacing w:line="400" w:lineRule="exact"/>
        <w:jc w:val="left"/>
        <w:rPr>
          <w:rFonts w:ascii="宋体" w:eastAsia="宋体" w:hAnsi="宋体"/>
          <w:sz w:val="24"/>
          <w:szCs w:val="24"/>
        </w:rPr>
      </w:pPr>
      <w:r>
        <w:rPr>
          <w:rFonts w:ascii="宋体" w:eastAsia="宋体" w:hAnsi="宋体" w:hint="eastAsia"/>
          <w:sz w:val="24"/>
          <w:szCs w:val="24"/>
        </w:rPr>
        <w:t>2、部件：（包括但不限于以下部件）</w:t>
      </w:r>
    </w:p>
    <w:p w:rsidR="00D544BF" w:rsidRDefault="00D544BF" w:rsidP="009C3674">
      <w:pPr>
        <w:spacing w:line="400" w:lineRule="exact"/>
        <w:jc w:val="left"/>
        <w:rPr>
          <w:rFonts w:ascii="宋体" w:eastAsia="宋体" w:hAnsi="宋体"/>
          <w:sz w:val="24"/>
          <w:szCs w:val="24"/>
        </w:rPr>
      </w:pPr>
      <w:r>
        <w:rPr>
          <w:rFonts w:ascii="宋体" w:eastAsia="宋体" w:hAnsi="宋体" w:hint="eastAsia"/>
          <w:sz w:val="24"/>
          <w:szCs w:val="24"/>
        </w:rPr>
        <w:t>2.1、</w:t>
      </w:r>
      <w:r w:rsidR="00D65DFD">
        <w:rPr>
          <w:rFonts w:ascii="宋体" w:eastAsia="宋体" w:hAnsi="宋体" w:hint="eastAsia"/>
          <w:sz w:val="24"/>
          <w:szCs w:val="24"/>
        </w:rPr>
        <w:t>各种</w:t>
      </w:r>
      <w:r>
        <w:rPr>
          <w:rFonts w:ascii="宋体" w:eastAsia="宋体" w:hAnsi="宋体" w:hint="eastAsia"/>
          <w:sz w:val="24"/>
          <w:szCs w:val="24"/>
        </w:rPr>
        <w:t>闸阀、蝶阀、球阀、截止阀、气动调节阀、</w:t>
      </w:r>
      <w:r w:rsidR="00492992">
        <w:rPr>
          <w:rFonts w:ascii="宋体" w:eastAsia="宋体" w:hAnsi="宋体" w:hint="eastAsia"/>
          <w:sz w:val="24"/>
          <w:szCs w:val="24"/>
        </w:rPr>
        <w:t>过滤阀、止回阀等</w:t>
      </w:r>
      <w:r>
        <w:rPr>
          <w:rFonts w:ascii="宋体" w:eastAsia="宋体" w:hAnsi="宋体" w:hint="eastAsia"/>
          <w:sz w:val="24"/>
          <w:szCs w:val="24"/>
        </w:rPr>
        <w:t>；</w:t>
      </w:r>
    </w:p>
    <w:p w:rsidR="00D544BF" w:rsidRDefault="00D544BF" w:rsidP="009C3674">
      <w:pPr>
        <w:spacing w:line="400" w:lineRule="exact"/>
        <w:jc w:val="left"/>
        <w:rPr>
          <w:rFonts w:ascii="宋体" w:eastAsia="宋体" w:hAnsi="宋体"/>
          <w:sz w:val="24"/>
          <w:szCs w:val="24"/>
        </w:rPr>
      </w:pPr>
      <w:r>
        <w:rPr>
          <w:rFonts w:ascii="宋体" w:eastAsia="宋体" w:hAnsi="宋体" w:hint="eastAsia"/>
          <w:sz w:val="24"/>
          <w:szCs w:val="24"/>
        </w:rPr>
        <w:t>2.2、各种型号的法兰、弯头、三通、变径、</w:t>
      </w:r>
      <w:r w:rsidR="00425619">
        <w:rPr>
          <w:rFonts w:ascii="宋体" w:eastAsia="宋体" w:hAnsi="宋体" w:hint="eastAsia"/>
          <w:sz w:val="24"/>
          <w:szCs w:val="24"/>
        </w:rPr>
        <w:t>橡胶减振接头、法兰</w:t>
      </w:r>
      <w:r>
        <w:rPr>
          <w:rFonts w:ascii="宋体" w:eastAsia="宋体" w:hAnsi="宋体" w:hint="eastAsia"/>
          <w:sz w:val="24"/>
          <w:szCs w:val="24"/>
        </w:rPr>
        <w:t>盲板封头；</w:t>
      </w:r>
    </w:p>
    <w:p w:rsidR="006722A9" w:rsidRDefault="00D544BF" w:rsidP="009C3674">
      <w:pPr>
        <w:spacing w:line="400" w:lineRule="exact"/>
        <w:jc w:val="left"/>
        <w:rPr>
          <w:sz w:val="24"/>
          <w:szCs w:val="24"/>
        </w:rPr>
      </w:pPr>
      <w:r>
        <w:rPr>
          <w:rFonts w:ascii="宋体" w:eastAsia="宋体" w:hAnsi="宋体" w:hint="eastAsia"/>
          <w:sz w:val="24"/>
          <w:szCs w:val="24"/>
        </w:rPr>
        <w:t>2.3、</w:t>
      </w:r>
      <w:r w:rsidR="00D65DFD">
        <w:rPr>
          <w:rFonts w:ascii="宋体" w:eastAsia="宋体" w:hAnsi="宋体" w:hint="eastAsia"/>
          <w:sz w:val="24"/>
          <w:szCs w:val="24"/>
        </w:rPr>
        <w:t>各种仪表部件：流量计、水位计、温度表、压力表、温度变送器、压力变送器等</w:t>
      </w:r>
      <w:r w:rsidR="00813766">
        <w:rPr>
          <w:rFonts w:ascii="宋体" w:eastAsia="宋体" w:hAnsi="宋体" w:hint="eastAsia"/>
          <w:sz w:val="24"/>
          <w:szCs w:val="24"/>
        </w:rPr>
        <w:t>；</w:t>
      </w:r>
    </w:p>
    <w:p w:rsidR="00304190" w:rsidRPr="00D65DFD" w:rsidRDefault="005C0D24" w:rsidP="009C3674">
      <w:pPr>
        <w:spacing w:line="400" w:lineRule="exact"/>
        <w:jc w:val="left"/>
        <w:rPr>
          <w:b/>
          <w:sz w:val="24"/>
          <w:szCs w:val="24"/>
        </w:rPr>
      </w:pPr>
      <w:r>
        <w:rPr>
          <w:rFonts w:hint="eastAsia"/>
          <w:b/>
          <w:sz w:val="24"/>
          <w:szCs w:val="24"/>
        </w:rPr>
        <w:t>四</w:t>
      </w:r>
      <w:r w:rsidR="00304190" w:rsidRPr="00D65DFD">
        <w:rPr>
          <w:rFonts w:hint="eastAsia"/>
          <w:b/>
          <w:sz w:val="24"/>
          <w:szCs w:val="24"/>
        </w:rPr>
        <w:t>、施工</w:t>
      </w:r>
      <w:r>
        <w:rPr>
          <w:rFonts w:hint="eastAsia"/>
          <w:b/>
          <w:sz w:val="24"/>
          <w:szCs w:val="24"/>
        </w:rPr>
        <w:t>范围及内容</w:t>
      </w:r>
    </w:p>
    <w:p w:rsidR="006420EB" w:rsidRDefault="006420EB" w:rsidP="006420EB">
      <w:pPr>
        <w:spacing w:line="440" w:lineRule="exact"/>
        <w:rPr>
          <w:b/>
          <w:sz w:val="28"/>
          <w:szCs w:val="28"/>
        </w:rPr>
      </w:pPr>
      <w:r>
        <w:rPr>
          <w:rFonts w:hint="eastAsia"/>
          <w:b/>
          <w:sz w:val="28"/>
          <w:szCs w:val="28"/>
        </w:rPr>
        <w:t>第一标段</w:t>
      </w:r>
      <w:r>
        <w:rPr>
          <w:rFonts w:hint="eastAsia"/>
          <w:b/>
          <w:sz w:val="28"/>
          <w:szCs w:val="28"/>
        </w:rPr>
        <w:t>--260</w:t>
      </w:r>
      <w:r>
        <w:rPr>
          <w:rFonts w:hint="eastAsia"/>
          <w:b/>
          <w:sz w:val="28"/>
          <w:szCs w:val="28"/>
        </w:rPr>
        <w:t>万套</w:t>
      </w:r>
      <w:r w:rsidR="00687B90" w:rsidRPr="00687B90">
        <w:rPr>
          <w:rFonts w:hint="eastAsia"/>
          <w:b/>
          <w:sz w:val="28"/>
          <w:szCs w:val="28"/>
        </w:rPr>
        <w:t>、</w:t>
      </w:r>
      <w:r w:rsidR="00687B90" w:rsidRPr="00687B90">
        <w:rPr>
          <w:rFonts w:hint="eastAsia"/>
          <w:b/>
          <w:sz w:val="28"/>
          <w:szCs w:val="28"/>
        </w:rPr>
        <w:t>1000</w:t>
      </w:r>
      <w:r w:rsidR="00687B90" w:rsidRPr="00687B90">
        <w:rPr>
          <w:rFonts w:hint="eastAsia"/>
          <w:b/>
          <w:sz w:val="28"/>
          <w:szCs w:val="28"/>
        </w:rPr>
        <w:t>万套</w:t>
      </w:r>
      <w:r w:rsidR="009D34B0">
        <w:rPr>
          <w:rFonts w:hint="eastAsia"/>
          <w:b/>
          <w:sz w:val="28"/>
          <w:szCs w:val="28"/>
        </w:rPr>
        <w:t>管道安装</w:t>
      </w:r>
    </w:p>
    <w:p w:rsidR="006420EB" w:rsidRPr="00687B90" w:rsidRDefault="00687B90" w:rsidP="00687B90">
      <w:pPr>
        <w:spacing w:line="400" w:lineRule="exact"/>
        <w:jc w:val="left"/>
        <w:rPr>
          <w:rFonts w:ascii="宋体" w:eastAsia="宋体" w:hAnsi="宋体"/>
          <w:sz w:val="24"/>
          <w:szCs w:val="24"/>
        </w:rPr>
      </w:pPr>
      <w:r>
        <w:rPr>
          <w:rFonts w:ascii="宋体" w:eastAsia="宋体" w:hAnsi="宋体" w:hint="eastAsia"/>
          <w:sz w:val="24"/>
          <w:szCs w:val="24"/>
        </w:rPr>
        <w:t>1</w:t>
      </w:r>
      <w:r w:rsidR="004C0E48" w:rsidRPr="00687B90">
        <w:rPr>
          <w:rFonts w:ascii="宋体" w:eastAsia="宋体" w:hAnsi="宋体" w:hint="eastAsia"/>
          <w:sz w:val="24"/>
          <w:szCs w:val="24"/>
        </w:rPr>
        <w:t>、</w:t>
      </w:r>
      <w:r w:rsidR="006420EB" w:rsidRPr="00687B90">
        <w:rPr>
          <w:rFonts w:ascii="宋体" w:eastAsia="宋体" w:hAnsi="宋体" w:hint="eastAsia"/>
          <w:sz w:val="24"/>
          <w:szCs w:val="24"/>
        </w:rPr>
        <w:t>安装</w:t>
      </w:r>
      <w:r>
        <w:rPr>
          <w:rFonts w:ascii="宋体" w:eastAsia="宋体" w:hAnsi="宋体" w:hint="eastAsia"/>
          <w:sz w:val="24"/>
          <w:szCs w:val="24"/>
        </w:rPr>
        <w:t>260万套</w:t>
      </w:r>
      <w:r w:rsidR="006420EB" w:rsidRPr="00687B90">
        <w:rPr>
          <w:rFonts w:ascii="宋体" w:eastAsia="宋体" w:hAnsi="宋体" w:hint="eastAsia"/>
          <w:sz w:val="24"/>
          <w:szCs w:val="24"/>
        </w:rPr>
        <w:t>硫化区北</w:t>
      </w:r>
      <w:r w:rsidR="00C3420B">
        <w:rPr>
          <w:rFonts w:ascii="宋体" w:eastAsia="宋体" w:hAnsi="宋体" w:hint="eastAsia"/>
          <w:sz w:val="24"/>
          <w:szCs w:val="24"/>
        </w:rPr>
        <w:t>排地沟</w:t>
      </w:r>
      <w:r w:rsidR="006420EB" w:rsidRPr="00687B90">
        <w:rPr>
          <w:rFonts w:ascii="宋体" w:eastAsia="宋体" w:hAnsi="宋体" w:hint="eastAsia"/>
          <w:sz w:val="24"/>
          <w:szCs w:val="24"/>
        </w:rPr>
        <w:t>硫化机管道；</w:t>
      </w:r>
    </w:p>
    <w:p w:rsidR="006420EB" w:rsidRPr="00687B90" w:rsidRDefault="00687B90" w:rsidP="006420EB">
      <w:pPr>
        <w:spacing w:line="400" w:lineRule="exact"/>
        <w:jc w:val="left"/>
        <w:rPr>
          <w:rFonts w:ascii="宋体" w:eastAsia="宋体" w:hAnsi="宋体"/>
          <w:sz w:val="24"/>
          <w:szCs w:val="24"/>
        </w:rPr>
      </w:pPr>
      <w:r>
        <w:rPr>
          <w:rFonts w:ascii="宋体" w:eastAsia="宋体" w:hAnsi="宋体" w:hint="eastAsia"/>
          <w:sz w:val="24"/>
          <w:szCs w:val="24"/>
        </w:rPr>
        <w:t>1</w:t>
      </w:r>
      <w:r w:rsidR="004C0E48" w:rsidRPr="00687B90">
        <w:rPr>
          <w:rFonts w:ascii="宋体" w:eastAsia="宋体" w:hAnsi="宋体" w:hint="eastAsia"/>
          <w:sz w:val="24"/>
          <w:szCs w:val="24"/>
        </w:rPr>
        <w:t>、1</w:t>
      </w:r>
      <w:r w:rsidR="006420EB" w:rsidRPr="00687B90">
        <w:rPr>
          <w:rFonts w:ascii="宋体" w:eastAsia="宋体" w:hAnsi="宋体" w:hint="eastAsia"/>
          <w:sz w:val="24"/>
          <w:szCs w:val="24"/>
        </w:rPr>
        <w:t>按图纸要求制作、安装管道支架，安装</w:t>
      </w:r>
      <w:r w:rsidR="00945674">
        <w:rPr>
          <w:rFonts w:ascii="宋体" w:eastAsia="宋体" w:hAnsi="宋体" w:hint="eastAsia"/>
          <w:sz w:val="24"/>
          <w:szCs w:val="24"/>
        </w:rPr>
        <w:t>北排</w:t>
      </w:r>
      <w:r w:rsidR="006420EB" w:rsidRPr="00687B90">
        <w:rPr>
          <w:rFonts w:ascii="宋体" w:eastAsia="宋体" w:hAnsi="宋体" w:hint="eastAsia"/>
          <w:sz w:val="24"/>
          <w:szCs w:val="24"/>
        </w:rPr>
        <w:t>地沟管道及架空管道；</w:t>
      </w:r>
      <w:r w:rsidR="00251F51" w:rsidRPr="00687B90">
        <w:rPr>
          <w:rFonts w:ascii="宋体" w:eastAsia="宋体" w:hAnsi="宋体" w:hint="eastAsia"/>
          <w:sz w:val="24"/>
          <w:szCs w:val="24"/>
        </w:rPr>
        <w:t>管道、支架可参考南排地沟。</w:t>
      </w:r>
    </w:p>
    <w:p w:rsidR="006420EB" w:rsidRPr="00687B90" w:rsidRDefault="00687B90" w:rsidP="006420EB">
      <w:pPr>
        <w:spacing w:line="400" w:lineRule="exact"/>
        <w:jc w:val="left"/>
        <w:rPr>
          <w:rFonts w:ascii="宋体" w:eastAsia="宋体" w:hAnsi="宋体"/>
          <w:sz w:val="24"/>
          <w:szCs w:val="24"/>
        </w:rPr>
      </w:pPr>
      <w:r>
        <w:rPr>
          <w:rFonts w:ascii="宋体" w:eastAsia="宋体" w:hAnsi="宋体" w:hint="eastAsia"/>
          <w:sz w:val="24"/>
          <w:szCs w:val="24"/>
        </w:rPr>
        <w:t>1</w:t>
      </w:r>
      <w:r w:rsidR="004C0E48" w:rsidRPr="00687B90">
        <w:rPr>
          <w:rFonts w:ascii="宋体" w:eastAsia="宋体" w:hAnsi="宋体" w:hint="eastAsia"/>
          <w:sz w:val="24"/>
          <w:szCs w:val="24"/>
        </w:rPr>
        <w:t>、2</w:t>
      </w:r>
      <w:r w:rsidR="006420EB" w:rsidRPr="00687B90">
        <w:rPr>
          <w:rFonts w:ascii="宋体" w:eastAsia="宋体" w:hAnsi="宋体" w:hint="eastAsia"/>
          <w:sz w:val="24"/>
          <w:szCs w:val="24"/>
        </w:rPr>
        <w:t>按要求做好管道保温。</w:t>
      </w:r>
    </w:p>
    <w:p w:rsidR="006420EB" w:rsidRPr="00687B90" w:rsidRDefault="00687B90" w:rsidP="006420EB">
      <w:pPr>
        <w:spacing w:line="400" w:lineRule="exact"/>
        <w:jc w:val="left"/>
        <w:rPr>
          <w:rFonts w:ascii="宋体" w:eastAsia="宋体" w:hAnsi="宋体"/>
          <w:sz w:val="24"/>
          <w:szCs w:val="24"/>
        </w:rPr>
      </w:pPr>
      <w:r>
        <w:rPr>
          <w:rFonts w:ascii="宋体" w:eastAsia="宋体" w:hAnsi="宋体" w:hint="eastAsia"/>
          <w:sz w:val="24"/>
          <w:szCs w:val="24"/>
        </w:rPr>
        <w:t>1</w:t>
      </w:r>
      <w:r w:rsidR="004C0E48" w:rsidRPr="00687B90">
        <w:rPr>
          <w:rFonts w:ascii="宋体" w:eastAsia="宋体" w:hAnsi="宋体" w:hint="eastAsia"/>
          <w:sz w:val="24"/>
          <w:szCs w:val="24"/>
        </w:rPr>
        <w:t>、3</w:t>
      </w:r>
      <w:r w:rsidR="006420EB" w:rsidRPr="00687B90">
        <w:rPr>
          <w:rFonts w:ascii="宋体" w:eastAsia="宋体" w:hAnsi="宋体" w:hint="eastAsia"/>
          <w:sz w:val="24"/>
          <w:szCs w:val="24"/>
        </w:rPr>
        <w:t>安装</w:t>
      </w:r>
      <w:r w:rsidR="007B10E3">
        <w:rPr>
          <w:rFonts w:ascii="宋体" w:eastAsia="宋体" w:hAnsi="宋体" w:hint="eastAsia"/>
          <w:sz w:val="24"/>
          <w:szCs w:val="24"/>
        </w:rPr>
        <w:t>52</w:t>
      </w:r>
      <w:r w:rsidR="006420EB" w:rsidRPr="00687B90">
        <w:rPr>
          <w:rFonts w:ascii="宋体" w:eastAsia="宋体" w:hAnsi="宋体" w:hint="eastAsia"/>
          <w:sz w:val="24"/>
          <w:szCs w:val="24"/>
        </w:rPr>
        <w:t>台硫化机支管，每根支管在基础底面起1.5米处按要求安装支管阀门，并将所有支管接至硫化机阀组各种介质入口；内排、抽真空、氮气回收支管安装阀门后接入地沟）；</w:t>
      </w:r>
      <w:r w:rsidR="006420EB" w:rsidRPr="00687B90">
        <w:rPr>
          <w:rFonts w:ascii="宋体" w:eastAsia="宋体" w:hAnsi="宋体" w:hint="eastAsia"/>
          <w:sz w:val="24"/>
          <w:szCs w:val="24"/>
        </w:rPr>
        <w:lastRenderedPageBreak/>
        <w:t>管道直径见硫化机热工接管图纸；比图纸增加压缩空气管道（D</w:t>
      </w:r>
      <w:r w:rsidR="006420EB" w:rsidRPr="00687B90">
        <w:rPr>
          <w:rFonts w:ascii="宋体" w:eastAsia="宋体" w:hAnsi="宋体"/>
          <w:sz w:val="24"/>
          <w:szCs w:val="24"/>
        </w:rPr>
        <w:t>N25</w:t>
      </w:r>
      <w:r w:rsidR="006420EB" w:rsidRPr="00687B90">
        <w:rPr>
          <w:rFonts w:ascii="宋体" w:eastAsia="宋体" w:hAnsi="宋体" w:hint="eastAsia"/>
          <w:sz w:val="24"/>
          <w:szCs w:val="24"/>
        </w:rPr>
        <w:t>）一根、液压站设备冷却水供、回各1根（D</w:t>
      </w:r>
      <w:r w:rsidR="006420EB" w:rsidRPr="00687B90">
        <w:rPr>
          <w:rFonts w:ascii="宋体" w:eastAsia="宋体" w:hAnsi="宋体"/>
          <w:sz w:val="24"/>
          <w:szCs w:val="24"/>
        </w:rPr>
        <w:t>N25</w:t>
      </w:r>
      <w:r w:rsidR="006420EB" w:rsidRPr="00687B90">
        <w:rPr>
          <w:rFonts w:ascii="宋体" w:eastAsia="宋体" w:hAnsi="宋体" w:hint="eastAsia"/>
          <w:sz w:val="24"/>
          <w:szCs w:val="24"/>
        </w:rPr>
        <w:t>）;</w:t>
      </w:r>
    </w:p>
    <w:p w:rsidR="006420EB" w:rsidRPr="00687B90" w:rsidRDefault="00E57A90" w:rsidP="006420EB">
      <w:pPr>
        <w:spacing w:line="440" w:lineRule="exact"/>
        <w:rPr>
          <w:rFonts w:ascii="宋体" w:eastAsia="宋体" w:hAnsi="宋体"/>
          <w:sz w:val="24"/>
          <w:szCs w:val="24"/>
        </w:rPr>
      </w:pPr>
      <w:r w:rsidRPr="00687B90">
        <w:rPr>
          <w:rFonts w:ascii="宋体" w:eastAsia="宋体" w:hAnsi="宋体" w:hint="eastAsia"/>
          <w:sz w:val="24"/>
          <w:szCs w:val="24"/>
        </w:rPr>
        <w:t>2</w:t>
      </w:r>
      <w:r w:rsidR="004C0E48" w:rsidRPr="00687B90">
        <w:rPr>
          <w:rFonts w:ascii="宋体" w:eastAsia="宋体" w:hAnsi="宋体" w:hint="eastAsia"/>
          <w:sz w:val="24"/>
          <w:szCs w:val="24"/>
        </w:rPr>
        <w:t>、</w:t>
      </w:r>
      <w:r w:rsidR="006420EB" w:rsidRPr="00687B90">
        <w:rPr>
          <w:rFonts w:ascii="宋体" w:eastAsia="宋体" w:hAnsi="宋体" w:hint="eastAsia"/>
          <w:sz w:val="24"/>
          <w:szCs w:val="24"/>
        </w:rPr>
        <w:t>安装</w:t>
      </w:r>
      <w:r w:rsidR="00687B90">
        <w:rPr>
          <w:rFonts w:ascii="宋体" w:eastAsia="宋体" w:hAnsi="宋体" w:hint="eastAsia"/>
          <w:sz w:val="24"/>
          <w:szCs w:val="24"/>
        </w:rPr>
        <w:t>1000万套</w:t>
      </w:r>
      <w:r w:rsidR="006420EB" w:rsidRPr="00687B90">
        <w:rPr>
          <w:rFonts w:ascii="宋体" w:eastAsia="宋体" w:hAnsi="宋体" w:hint="eastAsia"/>
          <w:sz w:val="24"/>
          <w:szCs w:val="24"/>
        </w:rPr>
        <w:t>硫化区南</w:t>
      </w:r>
      <w:r w:rsidR="00C579C3">
        <w:rPr>
          <w:rFonts w:ascii="宋体" w:eastAsia="宋体" w:hAnsi="宋体" w:hint="eastAsia"/>
          <w:sz w:val="24"/>
          <w:szCs w:val="24"/>
        </w:rPr>
        <w:t>排地沟</w:t>
      </w:r>
      <w:r w:rsidR="006420EB" w:rsidRPr="00687B90">
        <w:rPr>
          <w:rFonts w:ascii="宋体" w:eastAsia="宋体" w:hAnsi="宋体" w:hint="eastAsia"/>
          <w:sz w:val="24"/>
          <w:szCs w:val="24"/>
        </w:rPr>
        <w:t>硫化机管道；</w:t>
      </w:r>
    </w:p>
    <w:p w:rsidR="006420EB" w:rsidRPr="00687B90" w:rsidRDefault="00E57A90" w:rsidP="006420EB">
      <w:pPr>
        <w:spacing w:line="400" w:lineRule="exact"/>
        <w:jc w:val="left"/>
        <w:rPr>
          <w:rFonts w:ascii="宋体" w:eastAsia="宋体" w:hAnsi="宋体"/>
          <w:sz w:val="24"/>
          <w:szCs w:val="24"/>
        </w:rPr>
      </w:pPr>
      <w:r w:rsidRPr="00687B90">
        <w:rPr>
          <w:rFonts w:ascii="宋体" w:eastAsia="宋体" w:hAnsi="宋体" w:hint="eastAsia"/>
          <w:sz w:val="24"/>
          <w:szCs w:val="24"/>
        </w:rPr>
        <w:t>2</w:t>
      </w:r>
      <w:r w:rsidR="004C0E48" w:rsidRPr="00687B90">
        <w:rPr>
          <w:rFonts w:ascii="宋体" w:eastAsia="宋体" w:hAnsi="宋体" w:hint="eastAsia"/>
          <w:sz w:val="24"/>
          <w:szCs w:val="24"/>
        </w:rPr>
        <w:t>、1</w:t>
      </w:r>
      <w:r w:rsidR="006420EB" w:rsidRPr="00687B90">
        <w:rPr>
          <w:rFonts w:ascii="宋体" w:eastAsia="宋体" w:hAnsi="宋体" w:hint="eastAsia"/>
          <w:sz w:val="24"/>
          <w:szCs w:val="24"/>
        </w:rPr>
        <w:t>按图纸要求制作、安装管道支架，安装</w:t>
      </w:r>
      <w:r w:rsidR="00945674">
        <w:rPr>
          <w:rFonts w:ascii="宋体" w:eastAsia="宋体" w:hAnsi="宋体" w:hint="eastAsia"/>
          <w:sz w:val="24"/>
          <w:szCs w:val="24"/>
        </w:rPr>
        <w:t>南排</w:t>
      </w:r>
      <w:r w:rsidR="006420EB" w:rsidRPr="00687B90">
        <w:rPr>
          <w:rFonts w:ascii="宋体" w:eastAsia="宋体" w:hAnsi="宋体" w:hint="eastAsia"/>
          <w:sz w:val="24"/>
          <w:szCs w:val="24"/>
        </w:rPr>
        <w:t>地沟管道及架空管道；</w:t>
      </w:r>
      <w:r w:rsidR="00945674" w:rsidRPr="00687B90">
        <w:rPr>
          <w:rFonts w:ascii="宋体" w:eastAsia="宋体" w:hAnsi="宋体" w:hint="eastAsia"/>
          <w:sz w:val="24"/>
          <w:szCs w:val="24"/>
        </w:rPr>
        <w:t>管道、支架可参考</w:t>
      </w:r>
      <w:r w:rsidR="00945674">
        <w:rPr>
          <w:rFonts w:ascii="宋体" w:eastAsia="宋体" w:hAnsi="宋体" w:hint="eastAsia"/>
          <w:sz w:val="24"/>
          <w:szCs w:val="24"/>
        </w:rPr>
        <w:t>北</w:t>
      </w:r>
      <w:r w:rsidR="00945674" w:rsidRPr="00687B90">
        <w:rPr>
          <w:rFonts w:ascii="宋体" w:eastAsia="宋体" w:hAnsi="宋体" w:hint="eastAsia"/>
          <w:sz w:val="24"/>
          <w:szCs w:val="24"/>
        </w:rPr>
        <w:t>排地沟</w:t>
      </w:r>
    </w:p>
    <w:p w:rsidR="006420EB" w:rsidRPr="00687B90" w:rsidRDefault="00E57A90" w:rsidP="006420EB">
      <w:pPr>
        <w:spacing w:line="400" w:lineRule="exact"/>
        <w:jc w:val="left"/>
        <w:rPr>
          <w:rFonts w:ascii="宋体" w:eastAsia="宋体" w:hAnsi="宋体"/>
          <w:sz w:val="24"/>
          <w:szCs w:val="24"/>
        </w:rPr>
      </w:pPr>
      <w:r w:rsidRPr="00687B90">
        <w:rPr>
          <w:rFonts w:ascii="宋体" w:eastAsia="宋体" w:hAnsi="宋体" w:hint="eastAsia"/>
          <w:sz w:val="24"/>
          <w:szCs w:val="24"/>
        </w:rPr>
        <w:t>2</w:t>
      </w:r>
      <w:r w:rsidR="004C0E48" w:rsidRPr="00687B90">
        <w:rPr>
          <w:rFonts w:ascii="宋体" w:eastAsia="宋体" w:hAnsi="宋体" w:hint="eastAsia"/>
          <w:sz w:val="24"/>
          <w:szCs w:val="24"/>
        </w:rPr>
        <w:t>、2</w:t>
      </w:r>
      <w:r w:rsidR="006420EB" w:rsidRPr="00687B90">
        <w:rPr>
          <w:rFonts w:ascii="宋体" w:eastAsia="宋体" w:hAnsi="宋体" w:hint="eastAsia"/>
          <w:sz w:val="24"/>
          <w:szCs w:val="24"/>
        </w:rPr>
        <w:t>按要求做好管道保温。</w:t>
      </w:r>
    </w:p>
    <w:p w:rsidR="006420EB" w:rsidRDefault="00E57A90" w:rsidP="006420EB">
      <w:pPr>
        <w:spacing w:line="400" w:lineRule="exact"/>
        <w:jc w:val="left"/>
        <w:rPr>
          <w:rFonts w:ascii="宋体" w:eastAsia="宋体" w:hAnsi="宋体"/>
          <w:sz w:val="24"/>
          <w:szCs w:val="24"/>
        </w:rPr>
      </w:pPr>
      <w:r w:rsidRPr="00687B90">
        <w:rPr>
          <w:rFonts w:ascii="宋体" w:eastAsia="宋体" w:hAnsi="宋体" w:hint="eastAsia"/>
          <w:sz w:val="24"/>
          <w:szCs w:val="24"/>
        </w:rPr>
        <w:t>2</w:t>
      </w:r>
      <w:r w:rsidR="004C0E48" w:rsidRPr="00687B90">
        <w:rPr>
          <w:rFonts w:ascii="宋体" w:eastAsia="宋体" w:hAnsi="宋体" w:hint="eastAsia"/>
          <w:sz w:val="24"/>
          <w:szCs w:val="24"/>
        </w:rPr>
        <w:t>、3</w:t>
      </w:r>
      <w:r w:rsidR="006420EB" w:rsidRPr="00687B90">
        <w:rPr>
          <w:rFonts w:ascii="宋体" w:eastAsia="宋体" w:hAnsi="宋体" w:hint="eastAsia"/>
          <w:sz w:val="24"/>
          <w:szCs w:val="24"/>
        </w:rPr>
        <w:t>安装</w:t>
      </w:r>
      <w:r w:rsidR="00A22491" w:rsidRPr="00687B90">
        <w:rPr>
          <w:rFonts w:ascii="宋体" w:eastAsia="宋体" w:hAnsi="宋体"/>
          <w:sz w:val="24"/>
          <w:szCs w:val="24"/>
        </w:rPr>
        <w:t>30</w:t>
      </w:r>
      <w:r w:rsidR="006420EB" w:rsidRPr="00687B90">
        <w:rPr>
          <w:rFonts w:ascii="宋体" w:eastAsia="宋体" w:hAnsi="宋体" w:hint="eastAsia"/>
          <w:sz w:val="24"/>
          <w:szCs w:val="24"/>
        </w:rPr>
        <w:t>台硫化机支管，每根支管在基础底面起1.5米处按要求安装支管阀门</w:t>
      </w:r>
      <w:r w:rsidR="00C700CF" w:rsidRPr="00687B90">
        <w:rPr>
          <w:rFonts w:ascii="宋体" w:eastAsia="宋体" w:hAnsi="宋体" w:hint="eastAsia"/>
          <w:sz w:val="24"/>
          <w:szCs w:val="24"/>
        </w:rPr>
        <w:t>；</w:t>
      </w:r>
      <w:r w:rsidR="006420EB" w:rsidRPr="00687B90">
        <w:rPr>
          <w:rFonts w:ascii="宋体" w:eastAsia="宋体" w:hAnsi="宋体" w:hint="eastAsia"/>
          <w:sz w:val="24"/>
          <w:szCs w:val="24"/>
        </w:rPr>
        <w:t>管道直径见硫化机热工接管图纸；比图纸增加压缩空气管道（D</w:t>
      </w:r>
      <w:r w:rsidR="006420EB" w:rsidRPr="00687B90">
        <w:rPr>
          <w:rFonts w:ascii="宋体" w:eastAsia="宋体" w:hAnsi="宋体"/>
          <w:sz w:val="24"/>
          <w:szCs w:val="24"/>
        </w:rPr>
        <w:t>N25</w:t>
      </w:r>
      <w:r w:rsidR="006420EB" w:rsidRPr="00687B90">
        <w:rPr>
          <w:rFonts w:ascii="宋体" w:eastAsia="宋体" w:hAnsi="宋体" w:hint="eastAsia"/>
          <w:sz w:val="24"/>
          <w:szCs w:val="24"/>
        </w:rPr>
        <w:t>）一根、液压站设备冷却水供、回各1根（D</w:t>
      </w:r>
      <w:r w:rsidR="006420EB" w:rsidRPr="00687B90">
        <w:rPr>
          <w:rFonts w:ascii="宋体" w:eastAsia="宋体" w:hAnsi="宋体"/>
          <w:sz w:val="24"/>
          <w:szCs w:val="24"/>
        </w:rPr>
        <w:t>N25</w:t>
      </w:r>
      <w:r w:rsidR="006420EB" w:rsidRPr="00687B90">
        <w:rPr>
          <w:rFonts w:ascii="宋体" w:eastAsia="宋体" w:hAnsi="宋体" w:hint="eastAsia"/>
          <w:sz w:val="24"/>
          <w:szCs w:val="24"/>
        </w:rPr>
        <w:t>）</w:t>
      </w:r>
      <w:r w:rsidR="00582746" w:rsidRPr="00687B90">
        <w:rPr>
          <w:rFonts w:ascii="宋体" w:eastAsia="宋体" w:hAnsi="宋体" w:hint="eastAsia"/>
          <w:sz w:val="24"/>
          <w:szCs w:val="24"/>
        </w:rPr>
        <w:t>。</w:t>
      </w:r>
    </w:p>
    <w:p w:rsidR="005576A8" w:rsidRDefault="00687B90" w:rsidP="006420EB">
      <w:pPr>
        <w:spacing w:line="400" w:lineRule="exact"/>
        <w:jc w:val="left"/>
        <w:rPr>
          <w:rFonts w:ascii="宋体" w:eastAsia="宋体" w:hAnsi="宋体"/>
          <w:sz w:val="24"/>
          <w:szCs w:val="24"/>
        </w:rPr>
      </w:pPr>
      <w:r>
        <w:rPr>
          <w:rFonts w:ascii="宋体" w:eastAsia="宋体" w:hAnsi="宋体" w:hint="eastAsia"/>
          <w:sz w:val="24"/>
          <w:szCs w:val="24"/>
        </w:rPr>
        <w:t>3、</w:t>
      </w:r>
      <w:r w:rsidR="005576A8">
        <w:rPr>
          <w:rFonts w:ascii="宋体" w:eastAsia="宋体" w:hAnsi="宋体" w:hint="eastAsia"/>
          <w:sz w:val="24"/>
          <w:szCs w:val="24"/>
        </w:rPr>
        <w:t xml:space="preserve"> </w:t>
      </w:r>
      <w:r>
        <w:rPr>
          <w:rFonts w:ascii="宋体" w:eastAsia="宋体" w:hAnsi="宋体" w:hint="eastAsia"/>
          <w:sz w:val="24"/>
          <w:szCs w:val="24"/>
        </w:rPr>
        <w:t>安装260万套成型二区4台空调</w:t>
      </w:r>
      <w:r w:rsidR="002615C3">
        <w:rPr>
          <w:rFonts w:ascii="宋体" w:eastAsia="宋体" w:hAnsi="宋体" w:hint="eastAsia"/>
          <w:sz w:val="24"/>
          <w:szCs w:val="24"/>
        </w:rPr>
        <w:t>设备</w:t>
      </w:r>
      <w:r>
        <w:rPr>
          <w:rFonts w:ascii="宋体" w:eastAsia="宋体" w:hAnsi="宋体" w:hint="eastAsia"/>
          <w:sz w:val="24"/>
          <w:szCs w:val="24"/>
        </w:rPr>
        <w:t>冷水、热水管道（包含</w:t>
      </w:r>
      <w:r w:rsidR="005E4786">
        <w:rPr>
          <w:rFonts w:ascii="宋体" w:eastAsia="宋体" w:hAnsi="宋体" w:hint="eastAsia"/>
          <w:sz w:val="24"/>
          <w:szCs w:val="24"/>
        </w:rPr>
        <w:t>附件</w:t>
      </w:r>
      <w:r>
        <w:rPr>
          <w:rFonts w:ascii="宋体" w:eastAsia="宋体" w:hAnsi="宋体" w:hint="eastAsia"/>
          <w:sz w:val="24"/>
          <w:szCs w:val="24"/>
        </w:rPr>
        <w:t>及管道保温）；</w:t>
      </w:r>
    </w:p>
    <w:p w:rsidR="00462418" w:rsidRDefault="00687B90" w:rsidP="005576A8">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安装1000万套成型南区4台空调</w:t>
      </w:r>
      <w:r w:rsidR="002615C3">
        <w:rPr>
          <w:rFonts w:ascii="宋体" w:eastAsia="宋体" w:hAnsi="宋体" w:hint="eastAsia"/>
          <w:sz w:val="24"/>
          <w:szCs w:val="24"/>
        </w:rPr>
        <w:t>设备</w:t>
      </w:r>
      <w:r>
        <w:rPr>
          <w:rFonts w:ascii="宋体" w:eastAsia="宋体" w:hAnsi="宋体" w:hint="eastAsia"/>
          <w:sz w:val="24"/>
          <w:szCs w:val="24"/>
        </w:rPr>
        <w:t>冷水、热水管道（包含</w:t>
      </w:r>
      <w:r w:rsidR="005E4786">
        <w:rPr>
          <w:rFonts w:ascii="宋体" w:eastAsia="宋体" w:hAnsi="宋体" w:hint="eastAsia"/>
          <w:sz w:val="24"/>
          <w:szCs w:val="24"/>
        </w:rPr>
        <w:t>附件</w:t>
      </w:r>
      <w:r>
        <w:rPr>
          <w:rFonts w:ascii="宋体" w:eastAsia="宋体" w:hAnsi="宋体" w:hint="eastAsia"/>
          <w:sz w:val="24"/>
          <w:szCs w:val="24"/>
        </w:rPr>
        <w:t>及管道保温）。</w:t>
      </w:r>
    </w:p>
    <w:p w:rsidR="000959EA" w:rsidRPr="00687B90" w:rsidRDefault="00462418" w:rsidP="006420EB">
      <w:pPr>
        <w:spacing w:line="400" w:lineRule="exact"/>
        <w:jc w:val="left"/>
        <w:rPr>
          <w:rFonts w:ascii="宋体" w:eastAsia="宋体" w:hAnsi="宋体"/>
          <w:sz w:val="24"/>
          <w:szCs w:val="24"/>
        </w:rPr>
      </w:pPr>
      <w:r>
        <w:rPr>
          <w:rFonts w:ascii="宋体" w:eastAsia="宋体" w:hAnsi="宋体" w:hint="eastAsia"/>
          <w:sz w:val="24"/>
          <w:szCs w:val="24"/>
        </w:rPr>
        <w:t>4</w:t>
      </w:r>
      <w:r w:rsidR="000959EA" w:rsidRPr="00687B90">
        <w:rPr>
          <w:rFonts w:ascii="宋体" w:eastAsia="宋体" w:hAnsi="宋体" w:hint="eastAsia"/>
          <w:sz w:val="24"/>
          <w:szCs w:val="24"/>
        </w:rPr>
        <w:t>、安装1000万套抽真空站设备及管道。</w:t>
      </w:r>
      <w:r w:rsidR="00320845" w:rsidRPr="00687B90">
        <w:rPr>
          <w:rFonts w:ascii="宋体" w:eastAsia="宋体" w:hAnsi="宋体" w:hint="eastAsia"/>
          <w:sz w:val="24"/>
          <w:szCs w:val="24"/>
        </w:rPr>
        <w:t>设备由甲方提供。</w:t>
      </w:r>
    </w:p>
    <w:p w:rsidR="00A15743" w:rsidRPr="00687B90" w:rsidRDefault="00462418" w:rsidP="006420EB">
      <w:pPr>
        <w:spacing w:line="400" w:lineRule="exact"/>
        <w:jc w:val="left"/>
        <w:rPr>
          <w:rFonts w:ascii="宋体" w:eastAsia="宋体" w:hAnsi="宋体"/>
          <w:sz w:val="24"/>
          <w:szCs w:val="24"/>
        </w:rPr>
      </w:pPr>
      <w:r>
        <w:rPr>
          <w:rFonts w:ascii="宋体" w:eastAsia="宋体" w:hAnsi="宋体" w:hint="eastAsia"/>
          <w:sz w:val="24"/>
          <w:szCs w:val="24"/>
        </w:rPr>
        <w:t>5</w:t>
      </w:r>
      <w:r w:rsidR="00A15743" w:rsidRPr="00687B90">
        <w:rPr>
          <w:rFonts w:ascii="宋体" w:eastAsia="宋体" w:hAnsi="宋体" w:hint="eastAsia"/>
          <w:sz w:val="24"/>
          <w:szCs w:val="24"/>
        </w:rPr>
        <w:t>、安装</w:t>
      </w:r>
      <w:r w:rsidR="00387495" w:rsidRPr="00687B90">
        <w:rPr>
          <w:rFonts w:ascii="宋体" w:eastAsia="宋体" w:hAnsi="宋体" w:hint="eastAsia"/>
          <w:sz w:val="24"/>
          <w:szCs w:val="24"/>
        </w:rPr>
        <w:t>东</w:t>
      </w:r>
      <w:r w:rsidR="00320845" w:rsidRPr="00687B90">
        <w:rPr>
          <w:rFonts w:ascii="宋体" w:eastAsia="宋体" w:hAnsi="宋体" w:hint="eastAsia"/>
          <w:sz w:val="24"/>
          <w:szCs w:val="24"/>
        </w:rPr>
        <w:t>空压站新增空压机管道，见甲方图纸。</w:t>
      </w:r>
    </w:p>
    <w:p w:rsidR="00D52166" w:rsidRPr="00687B90" w:rsidRDefault="00462418" w:rsidP="006420EB">
      <w:pPr>
        <w:spacing w:line="400" w:lineRule="exact"/>
        <w:jc w:val="left"/>
        <w:rPr>
          <w:rFonts w:ascii="宋体" w:eastAsia="宋体" w:hAnsi="宋体"/>
          <w:sz w:val="24"/>
          <w:szCs w:val="24"/>
        </w:rPr>
      </w:pPr>
      <w:r>
        <w:rPr>
          <w:rFonts w:ascii="宋体" w:eastAsia="宋体" w:hAnsi="宋体" w:hint="eastAsia"/>
          <w:sz w:val="24"/>
          <w:szCs w:val="24"/>
        </w:rPr>
        <w:t>6</w:t>
      </w:r>
      <w:r w:rsidR="003E0632" w:rsidRPr="00687B90">
        <w:rPr>
          <w:rFonts w:ascii="宋体" w:eastAsia="宋体" w:hAnsi="宋体" w:hint="eastAsia"/>
          <w:sz w:val="24"/>
          <w:szCs w:val="24"/>
        </w:rPr>
        <w:t>、改造热水站DN200三通2处，更换热水回水过滤器一套。</w:t>
      </w:r>
    </w:p>
    <w:p w:rsidR="00AD3DB8" w:rsidRPr="00687B90" w:rsidRDefault="00462418" w:rsidP="006420EB">
      <w:pPr>
        <w:spacing w:line="400" w:lineRule="exact"/>
        <w:jc w:val="left"/>
        <w:rPr>
          <w:rFonts w:ascii="宋体" w:eastAsia="宋体" w:hAnsi="宋体"/>
          <w:sz w:val="24"/>
          <w:szCs w:val="24"/>
        </w:rPr>
      </w:pPr>
      <w:r>
        <w:rPr>
          <w:rFonts w:ascii="宋体" w:eastAsia="宋体" w:hAnsi="宋体" w:hint="eastAsia"/>
          <w:sz w:val="24"/>
          <w:szCs w:val="24"/>
        </w:rPr>
        <w:t>7</w:t>
      </w:r>
      <w:r w:rsidR="004C0E48" w:rsidRPr="00687B90">
        <w:rPr>
          <w:rFonts w:ascii="宋体" w:eastAsia="宋体" w:hAnsi="宋体" w:hint="eastAsia"/>
          <w:sz w:val="24"/>
          <w:szCs w:val="24"/>
        </w:rPr>
        <w:t>、</w:t>
      </w:r>
      <w:r w:rsidR="006420EB" w:rsidRPr="00687B90">
        <w:rPr>
          <w:rFonts w:ascii="宋体" w:eastAsia="宋体" w:hAnsi="宋体" w:hint="eastAsia"/>
          <w:sz w:val="24"/>
          <w:szCs w:val="24"/>
        </w:rPr>
        <w:t>安装承建区域内所有自控仪表（包括各种介质的流量计，见电控部分技术要求）；</w:t>
      </w:r>
      <w:r w:rsidR="006420EB" w:rsidRPr="00687B90">
        <w:rPr>
          <w:rFonts w:ascii="宋体" w:eastAsia="宋体" w:hAnsi="宋体"/>
          <w:sz w:val="24"/>
          <w:szCs w:val="24"/>
        </w:rPr>
        <w:t xml:space="preserve"> </w:t>
      </w:r>
    </w:p>
    <w:p w:rsidR="00AD3DB8" w:rsidRPr="00687B90" w:rsidRDefault="00462418" w:rsidP="00AD3DB8">
      <w:pPr>
        <w:spacing w:line="400" w:lineRule="exact"/>
        <w:jc w:val="left"/>
        <w:rPr>
          <w:rFonts w:ascii="宋体" w:eastAsia="宋体" w:hAnsi="宋体"/>
          <w:sz w:val="24"/>
          <w:szCs w:val="24"/>
        </w:rPr>
      </w:pPr>
      <w:r>
        <w:rPr>
          <w:rFonts w:ascii="宋体" w:eastAsia="宋体" w:hAnsi="宋体" w:hint="eastAsia"/>
          <w:sz w:val="24"/>
          <w:szCs w:val="24"/>
        </w:rPr>
        <w:t>8</w:t>
      </w:r>
      <w:r w:rsidR="004C0E48" w:rsidRPr="00687B90">
        <w:rPr>
          <w:rFonts w:ascii="宋体" w:eastAsia="宋体" w:hAnsi="宋体" w:hint="eastAsia"/>
          <w:sz w:val="24"/>
          <w:szCs w:val="24"/>
        </w:rPr>
        <w:t>、</w:t>
      </w:r>
      <w:r w:rsidR="006420EB" w:rsidRPr="00687B90">
        <w:rPr>
          <w:rFonts w:ascii="宋体" w:eastAsia="宋体" w:hAnsi="宋体" w:hint="eastAsia"/>
          <w:sz w:val="24"/>
          <w:szCs w:val="24"/>
        </w:rPr>
        <w:t>整理项目竣工资料。</w:t>
      </w:r>
    </w:p>
    <w:p w:rsidR="00665A5D" w:rsidRDefault="00462418" w:rsidP="000959EA">
      <w:pPr>
        <w:spacing w:line="400" w:lineRule="exact"/>
        <w:jc w:val="left"/>
        <w:rPr>
          <w:rFonts w:ascii="宋体" w:hAnsi="宋体"/>
          <w:sz w:val="24"/>
          <w:szCs w:val="24"/>
        </w:rPr>
      </w:pPr>
      <w:r>
        <w:rPr>
          <w:rFonts w:ascii="宋体" w:eastAsia="宋体" w:hAnsi="宋体" w:hint="eastAsia"/>
          <w:sz w:val="24"/>
          <w:szCs w:val="24"/>
        </w:rPr>
        <w:t>9</w:t>
      </w:r>
      <w:r w:rsidR="004C0E48" w:rsidRPr="00687B90">
        <w:rPr>
          <w:rFonts w:ascii="宋体" w:eastAsia="宋体" w:hAnsi="宋体" w:hint="eastAsia"/>
          <w:sz w:val="24"/>
          <w:szCs w:val="24"/>
        </w:rPr>
        <w:t>、</w:t>
      </w:r>
      <w:r w:rsidR="00AD3DB8" w:rsidRPr="00687B90">
        <w:rPr>
          <w:rFonts w:ascii="宋体" w:eastAsia="宋体" w:hAnsi="宋体" w:hint="eastAsia"/>
          <w:sz w:val="24"/>
          <w:szCs w:val="24"/>
        </w:rPr>
        <w:t>负责施工区域内</w:t>
      </w:r>
      <w:r>
        <w:rPr>
          <w:rFonts w:ascii="宋体" w:eastAsia="宋体" w:hAnsi="宋体" w:hint="eastAsia"/>
          <w:sz w:val="24"/>
          <w:szCs w:val="24"/>
        </w:rPr>
        <w:t>动力</w:t>
      </w:r>
      <w:r w:rsidR="00AD3DB8" w:rsidRPr="00687B90">
        <w:rPr>
          <w:rFonts w:ascii="宋体" w:eastAsia="宋体" w:hAnsi="宋体" w:hint="eastAsia"/>
          <w:sz w:val="24"/>
          <w:szCs w:val="24"/>
        </w:rPr>
        <w:t>设备的</w:t>
      </w:r>
      <w:r w:rsidR="00AD3DB8">
        <w:rPr>
          <w:rFonts w:ascii="宋体" w:hAnsi="宋体" w:hint="eastAsia"/>
          <w:sz w:val="24"/>
          <w:szCs w:val="24"/>
        </w:rPr>
        <w:t>现场运输、到货设备的临时管理工作</w:t>
      </w:r>
    </w:p>
    <w:p w:rsidR="000959EA" w:rsidRDefault="000959EA" w:rsidP="000959EA">
      <w:pPr>
        <w:spacing w:line="400" w:lineRule="exact"/>
        <w:jc w:val="left"/>
        <w:rPr>
          <w:rFonts w:ascii="宋体" w:eastAsia="宋体" w:hAnsi="宋体"/>
          <w:sz w:val="24"/>
          <w:szCs w:val="24"/>
        </w:rPr>
      </w:pPr>
      <w:r>
        <w:rPr>
          <w:rFonts w:ascii="宋体" w:eastAsia="宋体" w:hAnsi="宋体" w:hint="eastAsia"/>
          <w:sz w:val="24"/>
          <w:szCs w:val="24"/>
        </w:rPr>
        <w:t>安装的设备数量见下表：</w:t>
      </w:r>
    </w:p>
    <w:tbl>
      <w:tblPr>
        <w:tblStyle w:val="a8"/>
        <w:tblW w:w="0" w:type="auto"/>
        <w:tblLook w:val="04A0" w:firstRow="1" w:lastRow="0" w:firstColumn="1" w:lastColumn="0" w:noHBand="0" w:noVBand="1"/>
      </w:tblPr>
      <w:tblGrid>
        <w:gridCol w:w="1458"/>
        <w:gridCol w:w="4066"/>
        <w:gridCol w:w="708"/>
        <w:gridCol w:w="709"/>
        <w:gridCol w:w="2687"/>
      </w:tblGrid>
      <w:tr w:rsidR="000959EA" w:rsidTr="000959EA">
        <w:tc>
          <w:tcPr>
            <w:tcW w:w="1458" w:type="dxa"/>
          </w:tcPr>
          <w:p w:rsidR="000959EA" w:rsidRDefault="000959EA" w:rsidP="000959EA">
            <w:pPr>
              <w:spacing w:line="400" w:lineRule="exact"/>
              <w:jc w:val="center"/>
              <w:rPr>
                <w:rFonts w:ascii="宋体" w:eastAsia="宋体" w:hAnsi="宋体"/>
                <w:sz w:val="24"/>
                <w:szCs w:val="24"/>
              </w:rPr>
            </w:pPr>
            <w:r>
              <w:rPr>
                <w:rFonts w:ascii="宋体" w:eastAsia="宋体" w:hAnsi="宋体" w:hint="eastAsia"/>
                <w:sz w:val="24"/>
                <w:szCs w:val="24"/>
              </w:rPr>
              <w:t>设备名称</w:t>
            </w:r>
          </w:p>
        </w:tc>
        <w:tc>
          <w:tcPr>
            <w:tcW w:w="4066" w:type="dxa"/>
          </w:tcPr>
          <w:p w:rsidR="000959EA" w:rsidRDefault="000959EA" w:rsidP="000959EA">
            <w:pPr>
              <w:spacing w:line="400" w:lineRule="exact"/>
              <w:jc w:val="center"/>
              <w:rPr>
                <w:rFonts w:ascii="宋体" w:eastAsia="宋体" w:hAnsi="宋体"/>
                <w:sz w:val="24"/>
                <w:szCs w:val="24"/>
              </w:rPr>
            </w:pPr>
            <w:r>
              <w:rPr>
                <w:rFonts w:ascii="宋体" w:eastAsia="宋体" w:hAnsi="宋体" w:hint="eastAsia"/>
                <w:sz w:val="24"/>
                <w:szCs w:val="24"/>
              </w:rPr>
              <w:t>规格型号</w:t>
            </w:r>
          </w:p>
        </w:tc>
        <w:tc>
          <w:tcPr>
            <w:tcW w:w="708" w:type="dxa"/>
          </w:tcPr>
          <w:p w:rsidR="000959EA" w:rsidRDefault="000959EA" w:rsidP="000959EA">
            <w:pPr>
              <w:spacing w:line="400" w:lineRule="exact"/>
              <w:jc w:val="center"/>
              <w:rPr>
                <w:rFonts w:ascii="宋体" w:eastAsia="宋体" w:hAnsi="宋体"/>
                <w:sz w:val="24"/>
                <w:szCs w:val="24"/>
              </w:rPr>
            </w:pPr>
            <w:r>
              <w:rPr>
                <w:rFonts w:ascii="宋体" w:eastAsia="宋体" w:hAnsi="宋体" w:hint="eastAsia"/>
                <w:sz w:val="24"/>
                <w:szCs w:val="24"/>
              </w:rPr>
              <w:t>数量</w:t>
            </w:r>
          </w:p>
        </w:tc>
        <w:tc>
          <w:tcPr>
            <w:tcW w:w="709" w:type="dxa"/>
          </w:tcPr>
          <w:p w:rsidR="000959EA" w:rsidRDefault="000959EA" w:rsidP="000959EA">
            <w:pPr>
              <w:spacing w:line="400" w:lineRule="exact"/>
              <w:jc w:val="center"/>
              <w:rPr>
                <w:rFonts w:ascii="宋体" w:eastAsia="宋体" w:hAnsi="宋体"/>
                <w:sz w:val="24"/>
                <w:szCs w:val="24"/>
              </w:rPr>
            </w:pPr>
            <w:r>
              <w:rPr>
                <w:rFonts w:ascii="宋体" w:eastAsia="宋体" w:hAnsi="宋体" w:hint="eastAsia"/>
                <w:sz w:val="24"/>
                <w:szCs w:val="24"/>
              </w:rPr>
              <w:t>单位</w:t>
            </w:r>
          </w:p>
        </w:tc>
        <w:tc>
          <w:tcPr>
            <w:tcW w:w="2687" w:type="dxa"/>
          </w:tcPr>
          <w:p w:rsidR="000959EA" w:rsidRDefault="000959EA" w:rsidP="000959EA">
            <w:pPr>
              <w:spacing w:line="400" w:lineRule="exact"/>
              <w:jc w:val="center"/>
              <w:rPr>
                <w:rFonts w:ascii="宋体" w:eastAsia="宋体" w:hAnsi="宋体"/>
                <w:sz w:val="24"/>
                <w:szCs w:val="24"/>
              </w:rPr>
            </w:pPr>
            <w:r>
              <w:rPr>
                <w:rFonts w:ascii="宋体" w:eastAsia="宋体" w:hAnsi="宋体" w:hint="eastAsia"/>
                <w:sz w:val="24"/>
                <w:szCs w:val="24"/>
              </w:rPr>
              <w:t>安装位置/序号</w:t>
            </w:r>
          </w:p>
        </w:tc>
      </w:tr>
      <w:tr w:rsidR="00AE3763" w:rsidTr="000959EA">
        <w:tc>
          <w:tcPr>
            <w:tcW w:w="1458" w:type="dxa"/>
          </w:tcPr>
          <w:p w:rsidR="00AE3763" w:rsidRDefault="00AE3763" w:rsidP="00AE3763">
            <w:pPr>
              <w:spacing w:line="400" w:lineRule="exact"/>
              <w:jc w:val="center"/>
              <w:rPr>
                <w:rFonts w:ascii="宋体" w:eastAsia="宋体" w:hAnsi="宋体"/>
                <w:sz w:val="24"/>
                <w:szCs w:val="24"/>
              </w:rPr>
            </w:pPr>
            <w:r>
              <w:rPr>
                <w:rFonts w:ascii="宋体" w:eastAsia="宋体" w:hAnsi="宋体" w:hint="eastAsia"/>
                <w:sz w:val="24"/>
                <w:szCs w:val="24"/>
              </w:rPr>
              <w:t>深井泵</w:t>
            </w:r>
          </w:p>
        </w:tc>
        <w:tc>
          <w:tcPr>
            <w:tcW w:w="4066" w:type="dxa"/>
          </w:tcPr>
          <w:p w:rsidR="00AE3763" w:rsidRPr="00DD4C66" w:rsidRDefault="00C010F2" w:rsidP="00AE3763">
            <w:pPr>
              <w:spacing w:line="400" w:lineRule="exact"/>
              <w:jc w:val="center"/>
              <w:rPr>
                <w:rFonts w:ascii="宋体" w:eastAsia="宋体" w:hAnsi="宋体"/>
                <w:sz w:val="24"/>
                <w:szCs w:val="24"/>
              </w:rPr>
            </w:pPr>
            <w:r>
              <w:rPr>
                <w:rFonts w:ascii="宋体" w:eastAsia="宋体" w:hAnsi="宋体" w:hint="eastAsia"/>
                <w:sz w:val="24"/>
                <w:szCs w:val="24"/>
              </w:rPr>
              <w:t>流量=30m³/h，扬程=162.5m，功率22KW</w:t>
            </w:r>
          </w:p>
        </w:tc>
        <w:tc>
          <w:tcPr>
            <w:tcW w:w="708" w:type="dxa"/>
          </w:tcPr>
          <w:p w:rsidR="00AE3763" w:rsidRDefault="00F57BD8" w:rsidP="00AE3763">
            <w:pPr>
              <w:spacing w:line="400" w:lineRule="exact"/>
              <w:jc w:val="center"/>
              <w:rPr>
                <w:rFonts w:ascii="宋体" w:eastAsia="宋体" w:hAnsi="宋体"/>
                <w:sz w:val="24"/>
                <w:szCs w:val="24"/>
              </w:rPr>
            </w:pPr>
            <w:r>
              <w:rPr>
                <w:rFonts w:ascii="宋体" w:eastAsia="宋体" w:hAnsi="宋体" w:hint="eastAsia"/>
                <w:sz w:val="24"/>
                <w:szCs w:val="24"/>
              </w:rPr>
              <w:t>2</w:t>
            </w:r>
          </w:p>
        </w:tc>
        <w:tc>
          <w:tcPr>
            <w:tcW w:w="709" w:type="dxa"/>
          </w:tcPr>
          <w:p w:rsidR="00AE3763" w:rsidRDefault="00F57BD8" w:rsidP="00AE3763">
            <w:pPr>
              <w:spacing w:line="400" w:lineRule="exact"/>
              <w:jc w:val="center"/>
              <w:rPr>
                <w:rFonts w:ascii="宋体" w:eastAsia="宋体" w:hAnsi="宋体"/>
                <w:sz w:val="24"/>
                <w:szCs w:val="24"/>
              </w:rPr>
            </w:pPr>
            <w:r>
              <w:rPr>
                <w:rFonts w:ascii="宋体" w:eastAsia="宋体" w:hAnsi="宋体" w:hint="eastAsia"/>
                <w:sz w:val="24"/>
                <w:szCs w:val="24"/>
              </w:rPr>
              <w:t>台</w:t>
            </w:r>
          </w:p>
        </w:tc>
        <w:tc>
          <w:tcPr>
            <w:tcW w:w="2687" w:type="dxa"/>
          </w:tcPr>
          <w:p w:rsidR="00AE3763" w:rsidRDefault="00630303" w:rsidP="00AE3763">
            <w:pPr>
              <w:spacing w:line="400" w:lineRule="exact"/>
              <w:jc w:val="center"/>
              <w:rPr>
                <w:rFonts w:ascii="宋体" w:eastAsia="宋体" w:hAnsi="宋体"/>
                <w:sz w:val="24"/>
                <w:szCs w:val="24"/>
              </w:rPr>
            </w:pPr>
            <w:r>
              <w:rPr>
                <w:rFonts w:ascii="宋体" w:hAnsi="宋体" w:hint="eastAsia"/>
                <w:sz w:val="24"/>
              </w:rPr>
              <w:t>1000万套硫化地沟</w:t>
            </w:r>
          </w:p>
        </w:tc>
      </w:tr>
      <w:tr w:rsidR="00F57BD8" w:rsidTr="000959EA">
        <w:tc>
          <w:tcPr>
            <w:tcW w:w="1458" w:type="dxa"/>
          </w:tcPr>
          <w:p w:rsidR="00F57BD8" w:rsidRDefault="00F57BD8" w:rsidP="00AE3763">
            <w:pPr>
              <w:spacing w:line="400" w:lineRule="exact"/>
              <w:jc w:val="center"/>
              <w:rPr>
                <w:rFonts w:ascii="宋体" w:eastAsia="宋体" w:hAnsi="宋体"/>
                <w:sz w:val="24"/>
                <w:szCs w:val="24"/>
              </w:rPr>
            </w:pPr>
            <w:r>
              <w:rPr>
                <w:rFonts w:ascii="宋体" w:eastAsia="宋体" w:hAnsi="宋体" w:hint="eastAsia"/>
                <w:sz w:val="24"/>
                <w:szCs w:val="24"/>
              </w:rPr>
              <w:t>污水</w:t>
            </w:r>
            <w:r w:rsidR="00C010F2">
              <w:rPr>
                <w:rFonts w:ascii="宋体" w:eastAsia="宋体" w:hAnsi="宋体" w:hint="eastAsia"/>
                <w:sz w:val="24"/>
                <w:szCs w:val="24"/>
              </w:rPr>
              <w:t>潜水</w:t>
            </w:r>
            <w:r>
              <w:rPr>
                <w:rFonts w:ascii="宋体" w:eastAsia="宋体" w:hAnsi="宋体" w:hint="eastAsia"/>
                <w:sz w:val="24"/>
                <w:szCs w:val="24"/>
              </w:rPr>
              <w:t>泵</w:t>
            </w:r>
          </w:p>
        </w:tc>
        <w:tc>
          <w:tcPr>
            <w:tcW w:w="4066" w:type="dxa"/>
          </w:tcPr>
          <w:p w:rsidR="00F57BD8" w:rsidRPr="00DD4C66" w:rsidRDefault="00C010F2" w:rsidP="00AE3763">
            <w:pPr>
              <w:spacing w:line="400" w:lineRule="exact"/>
              <w:jc w:val="center"/>
              <w:rPr>
                <w:rFonts w:ascii="宋体" w:eastAsia="宋体" w:hAnsi="宋体"/>
                <w:sz w:val="24"/>
                <w:szCs w:val="24"/>
              </w:rPr>
            </w:pPr>
            <w:r>
              <w:rPr>
                <w:rFonts w:ascii="宋体" w:eastAsia="宋体" w:hAnsi="宋体" w:hint="eastAsia"/>
                <w:sz w:val="24"/>
                <w:szCs w:val="24"/>
              </w:rPr>
              <w:t>流量15m³/h，功率0.75KW，扬程7m</w:t>
            </w:r>
          </w:p>
        </w:tc>
        <w:tc>
          <w:tcPr>
            <w:tcW w:w="708" w:type="dxa"/>
          </w:tcPr>
          <w:p w:rsidR="00F57BD8" w:rsidRDefault="00F57BD8" w:rsidP="00AE3763">
            <w:pPr>
              <w:spacing w:line="400" w:lineRule="exact"/>
              <w:jc w:val="center"/>
              <w:rPr>
                <w:rFonts w:ascii="宋体" w:eastAsia="宋体" w:hAnsi="宋体"/>
                <w:sz w:val="24"/>
                <w:szCs w:val="24"/>
              </w:rPr>
            </w:pPr>
            <w:r>
              <w:rPr>
                <w:rFonts w:ascii="宋体" w:eastAsia="宋体" w:hAnsi="宋体" w:hint="eastAsia"/>
                <w:sz w:val="24"/>
                <w:szCs w:val="24"/>
              </w:rPr>
              <w:t>1</w:t>
            </w:r>
          </w:p>
        </w:tc>
        <w:tc>
          <w:tcPr>
            <w:tcW w:w="709" w:type="dxa"/>
          </w:tcPr>
          <w:p w:rsidR="00F57BD8" w:rsidRDefault="00F57BD8" w:rsidP="00AE3763">
            <w:pPr>
              <w:spacing w:line="400" w:lineRule="exact"/>
              <w:jc w:val="center"/>
              <w:rPr>
                <w:rFonts w:ascii="宋体" w:eastAsia="宋体" w:hAnsi="宋体"/>
                <w:sz w:val="24"/>
                <w:szCs w:val="24"/>
              </w:rPr>
            </w:pPr>
            <w:r>
              <w:rPr>
                <w:rFonts w:ascii="宋体" w:eastAsia="宋体" w:hAnsi="宋体" w:hint="eastAsia"/>
                <w:sz w:val="24"/>
                <w:szCs w:val="24"/>
              </w:rPr>
              <w:t>台</w:t>
            </w:r>
          </w:p>
        </w:tc>
        <w:tc>
          <w:tcPr>
            <w:tcW w:w="2687" w:type="dxa"/>
          </w:tcPr>
          <w:p w:rsidR="00F57BD8" w:rsidRDefault="00630303" w:rsidP="00AE3763">
            <w:pPr>
              <w:spacing w:line="400" w:lineRule="exact"/>
              <w:jc w:val="center"/>
              <w:rPr>
                <w:rFonts w:ascii="宋体" w:eastAsia="宋体" w:hAnsi="宋体"/>
                <w:sz w:val="24"/>
                <w:szCs w:val="24"/>
              </w:rPr>
            </w:pPr>
            <w:r>
              <w:rPr>
                <w:rFonts w:ascii="宋体" w:hAnsi="宋体" w:hint="eastAsia"/>
                <w:sz w:val="24"/>
              </w:rPr>
              <w:t>1000万套硫化地沟</w:t>
            </w:r>
          </w:p>
        </w:tc>
      </w:tr>
      <w:tr w:rsidR="00C010F2" w:rsidTr="000959EA">
        <w:tc>
          <w:tcPr>
            <w:tcW w:w="1458" w:type="dxa"/>
          </w:tcPr>
          <w:p w:rsidR="00C010F2" w:rsidRDefault="00630303" w:rsidP="00AE3763">
            <w:pPr>
              <w:spacing w:line="400" w:lineRule="exact"/>
              <w:jc w:val="center"/>
              <w:rPr>
                <w:rFonts w:ascii="宋体" w:eastAsia="宋体" w:hAnsi="宋体"/>
                <w:sz w:val="24"/>
                <w:szCs w:val="24"/>
              </w:rPr>
            </w:pPr>
            <w:r>
              <w:rPr>
                <w:rFonts w:ascii="宋体" w:eastAsia="宋体" w:hAnsi="宋体" w:hint="eastAsia"/>
                <w:sz w:val="24"/>
                <w:szCs w:val="24"/>
              </w:rPr>
              <w:t>气动冷凝水回收泵</w:t>
            </w:r>
          </w:p>
        </w:tc>
        <w:tc>
          <w:tcPr>
            <w:tcW w:w="4066" w:type="dxa"/>
          </w:tcPr>
          <w:p w:rsidR="00C010F2" w:rsidRPr="00DD4C66" w:rsidRDefault="00431CC3" w:rsidP="00AE3763">
            <w:pPr>
              <w:spacing w:line="400" w:lineRule="exact"/>
              <w:jc w:val="center"/>
              <w:rPr>
                <w:rFonts w:ascii="宋体" w:eastAsia="宋体" w:hAnsi="宋体"/>
                <w:sz w:val="24"/>
                <w:szCs w:val="24"/>
              </w:rPr>
            </w:pPr>
            <w:r>
              <w:rPr>
                <w:rFonts w:ascii="宋体" w:eastAsia="宋体" w:hAnsi="宋体" w:hint="eastAsia"/>
                <w:sz w:val="24"/>
                <w:szCs w:val="24"/>
              </w:rPr>
              <w:t>TLV</w:t>
            </w:r>
            <w:r>
              <w:rPr>
                <w:rFonts w:ascii="宋体" w:eastAsia="宋体" w:hAnsi="宋体"/>
                <w:sz w:val="24"/>
                <w:szCs w:val="24"/>
              </w:rPr>
              <w:t xml:space="preserve"> </w:t>
            </w:r>
            <w:r>
              <w:rPr>
                <w:rFonts w:ascii="宋体" w:eastAsia="宋体" w:hAnsi="宋体" w:hint="eastAsia"/>
                <w:sz w:val="24"/>
                <w:szCs w:val="24"/>
              </w:rPr>
              <w:t>GP10F，</w:t>
            </w:r>
            <w:r w:rsidR="00630303">
              <w:rPr>
                <w:rFonts w:ascii="宋体" w:eastAsia="宋体" w:hAnsi="宋体" w:hint="eastAsia"/>
                <w:sz w:val="24"/>
                <w:szCs w:val="24"/>
              </w:rPr>
              <w:t>排量7t</w:t>
            </w:r>
          </w:p>
        </w:tc>
        <w:tc>
          <w:tcPr>
            <w:tcW w:w="708" w:type="dxa"/>
          </w:tcPr>
          <w:p w:rsidR="00C010F2" w:rsidRDefault="00C010F2" w:rsidP="00AE3763">
            <w:pPr>
              <w:spacing w:line="400" w:lineRule="exact"/>
              <w:jc w:val="center"/>
              <w:rPr>
                <w:rFonts w:ascii="宋体" w:eastAsia="宋体" w:hAnsi="宋体"/>
                <w:sz w:val="24"/>
                <w:szCs w:val="24"/>
              </w:rPr>
            </w:pPr>
            <w:r>
              <w:rPr>
                <w:rFonts w:ascii="宋体" w:eastAsia="宋体" w:hAnsi="宋体" w:hint="eastAsia"/>
                <w:sz w:val="24"/>
                <w:szCs w:val="24"/>
              </w:rPr>
              <w:t>1</w:t>
            </w:r>
          </w:p>
        </w:tc>
        <w:tc>
          <w:tcPr>
            <w:tcW w:w="709" w:type="dxa"/>
          </w:tcPr>
          <w:p w:rsidR="00C010F2" w:rsidRDefault="00630303" w:rsidP="00AE3763">
            <w:pPr>
              <w:spacing w:line="400" w:lineRule="exact"/>
              <w:jc w:val="center"/>
              <w:rPr>
                <w:rFonts w:ascii="宋体" w:eastAsia="宋体" w:hAnsi="宋体"/>
                <w:sz w:val="24"/>
                <w:szCs w:val="24"/>
              </w:rPr>
            </w:pPr>
            <w:r>
              <w:rPr>
                <w:rFonts w:ascii="宋体" w:eastAsia="宋体" w:hAnsi="宋体" w:hint="eastAsia"/>
                <w:sz w:val="24"/>
                <w:szCs w:val="24"/>
              </w:rPr>
              <w:t>台</w:t>
            </w:r>
          </w:p>
        </w:tc>
        <w:tc>
          <w:tcPr>
            <w:tcW w:w="2687" w:type="dxa"/>
          </w:tcPr>
          <w:p w:rsidR="00C010F2" w:rsidRDefault="00630303" w:rsidP="00AE3763">
            <w:pPr>
              <w:spacing w:line="400" w:lineRule="exact"/>
              <w:jc w:val="center"/>
              <w:rPr>
                <w:rFonts w:ascii="宋体" w:eastAsia="宋体" w:hAnsi="宋体"/>
                <w:sz w:val="24"/>
                <w:szCs w:val="24"/>
              </w:rPr>
            </w:pPr>
            <w:r>
              <w:rPr>
                <w:rFonts w:ascii="宋体" w:hAnsi="宋体" w:hint="eastAsia"/>
                <w:sz w:val="24"/>
              </w:rPr>
              <w:t>1000万套硫化地沟</w:t>
            </w:r>
          </w:p>
        </w:tc>
      </w:tr>
    </w:tbl>
    <w:p w:rsidR="00AD3DB8" w:rsidRDefault="00AD3DB8" w:rsidP="00AD3DB8">
      <w:pPr>
        <w:spacing w:line="400" w:lineRule="exact"/>
        <w:jc w:val="left"/>
        <w:rPr>
          <w:rFonts w:ascii="宋体" w:hAnsi="宋体"/>
          <w:sz w:val="24"/>
          <w:szCs w:val="24"/>
        </w:rPr>
      </w:pPr>
    </w:p>
    <w:p w:rsidR="009C4DD6" w:rsidRDefault="009C4DD6" w:rsidP="009C4DD6">
      <w:pPr>
        <w:spacing w:line="440" w:lineRule="exact"/>
        <w:rPr>
          <w:b/>
          <w:sz w:val="28"/>
          <w:szCs w:val="28"/>
        </w:rPr>
      </w:pPr>
      <w:r>
        <w:rPr>
          <w:rFonts w:hint="eastAsia"/>
          <w:b/>
          <w:sz w:val="28"/>
          <w:szCs w:val="28"/>
        </w:rPr>
        <w:t>第</w:t>
      </w:r>
      <w:r w:rsidR="009D34B0">
        <w:rPr>
          <w:rFonts w:hint="eastAsia"/>
          <w:b/>
          <w:sz w:val="28"/>
          <w:szCs w:val="28"/>
        </w:rPr>
        <w:t>二</w:t>
      </w:r>
      <w:r>
        <w:rPr>
          <w:rFonts w:hint="eastAsia"/>
          <w:b/>
          <w:sz w:val="28"/>
          <w:szCs w:val="28"/>
        </w:rPr>
        <w:t>标段</w:t>
      </w:r>
      <w:r>
        <w:rPr>
          <w:rFonts w:hint="eastAsia"/>
          <w:b/>
          <w:sz w:val="28"/>
          <w:szCs w:val="28"/>
        </w:rPr>
        <w:t>--</w:t>
      </w:r>
      <w:r>
        <w:rPr>
          <w:rFonts w:hint="eastAsia"/>
          <w:b/>
          <w:sz w:val="28"/>
          <w:szCs w:val="28"/>
        </w:rPr>
        <w:t>四期炼胶公用工程</w:t>
      </w:r>
      <w:r w:rsidR="001527D9">
        <w:rPr>
          <w:rFonts w:hint="eastAsia"/>
          <w:b/>
          <w:sz w:val="28"/>
          <w:szCs w:val="28"/>
        </w:rPr>
        <w:t>管道安装</w:t>
      </w:r>
    </w:p>
    <w:p w:rsidR="004C0E48" w:rsidRDefault="00E914AC" w:rsidP="00E914AC">
      <w:pPr>
        <w:spacing w:line="400" w:lineRule="exact"/>
        <w:jc w:val="left"/>
        <w:rPr>
          <w:rFonts w:ascii="宋体" w:hAnsi="宋体"/>
          <w:sz w:val="24"/>
          <w:szCs w:val="24"/>
        </w:rPr>
      </w:pPr>
      <w:r w:rsidRPr="00C4346B">
        <w:rPr>
          <w:rFonts w:ascii="宋体" w:hAnsi="宋体" w:hint="eastAsia"/>
          <w:sz w:val="24"/>
          <w:szCs w:val="24"/>
        </w:rPr>
        <w:t>提供两个压缩空气罐，设计压力1.0MPa，工作压力0.8MPa。</w:t>
      </w:r>
    </w:p>
    <w:tbl>
      <w:tblPr>
        <w:tblW w:w="9229" w:type="dxa"/>
        <w:tblInd w:w="93" w:type="dxa"/>
        <w:tblLook w:val="04A0" w:firstRow="1" w:lastRow="0" w:firstColumn="1" w:lastColumn="0" w:noHBand="0" w:noVBand="1"/>
      </w:tblPr>
      <w:tblGrid>
        <w:gridCol w:w="798"/>
        <w:gridCol w:w="4462"/>
        <w:gridCol w:w="3969"/>
      </w:tblGrid>
      <w:tr w:rsidR="004C0E48" w:rsidRPr="00C15D21" w:rsidTr="000959EA">
        <w:trPr>
          <w:trHeight w:val="624"/>
        </w:trPr>
        <w:tc>
          <w:tcPr>
            <w:tcW w:w="9229" w:type="dxa"/>
            <w:gridSpan w:val="3"/>
            <w:tcBorders>
              <w:top w:val="nil"/>
              <w:left w:val="nil"/>
              <w:bottom w:val="single" w:sz="4" w:space="0" w:color="auto"/>
              <w:right w:val="nil"/>
            </w:tcBorders>
            <w:shd w:val="clear" w:color="auto" w:fill="auto"/>
            <w:noWrap/>
            <w:vAlign w:val="center"/>
          </w:tcPr>
          <w:p w:rsidR="004C0E48" w:rsidRPr="00C15D21" w:rsidRDefault="004C0E48" w:rsidP="000959EA">
            <w:pPr>
              <w:widowControl/>
              <w:jc w:val="left"/>
              <w:rPr>
                <w:rFonts w:ascii="宋体" w:hAnsi="宋体" w:cs="宋体"/>
                <w:color w:val="000000"/>
                <w:kern w:val="0"/>
                <w:sz w:val="22"/>
              </w:rPr>
            </w:pPr>
            <w:r w:rsidRPr="004C7960">
              <w:rPr>
                <w:rFonts w:ascii="宋体" w:hAnsi="宋体" w:hint="eastAsia"/>
                <w:bCs/>
                <w:sz w:val="24"/>
              </w:rPr>
              <w:t>储气罐</w:t>
            </w:r>
            <w:r w:rsidRPr="00B73E04">
              <w:rPr>
                <w:rFonts w:ascii="宋体" w:hAnsi="宋体" w:hint="eastAsia"/>
                <w:sz w:val="24"/>
              </w:rPr>
              <w:t>名称、规格、数量等参数：</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序号</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项目</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基本参数</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1</w:t>
            </w:r>
          </w:p>
        </w:tc>
        <w:tc>
          <w:tcPr>
            <w:tcW w:w="4462" w:type="dxa"/>
            <w:tcBorders>
              <w:top w:val="nil"/>
              <w:left w:val="nil"/>
              <w:bottom w:val="single" w:sz="4" w:space="0" w:color="auto"/>
              <w:right w:val="single" w:sz="4" w:space="0" w:color="auto"/>
            </w:tcBorders>
            <w:shd w:val="clear" w:color="auto" w:fill="auto"/>
            <w:noWrap/>
            <w:vAlign w:val="center"/>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产品名称</w:t>
            </w:r>
          </w:p>
        </w:tc>
        <w:tc>
          <w:tcPr>
            <w:tcW w:w="3969" w:type="dxa"/>
            <w:tcBorders>
              <w:top w:val="nil"/>
              <w:left w:val="nil"/>
              <w:bottom w:val="single" w:sz="4" w:space="0" w:color="auto"/>
              <w:right w:val="single" w:sz="4" w:space="0" w:color="auto"/>
            </w:tcBorders>
            <w:shd w:val="clear" w:color="auto" w:fill="auto"/>
            <w:noWrap/>
            <w:vAlign w:val="center"/>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储气罐</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2</w:t>
            </w:r>
          </w:p>
        </w:tc>
        <w:tc>
          <w:tcPr>
            <w:tcW w:w="4462" w:type="dxa"/>
            <w:tcBorders>
              <w:top w:val="nil"/>
              <w:left w:val="nil"/>
              <w:bottom w:val="single" w:sz="4" w:space="0" w:color="auto"/>
              <w:right w:val="single" w:sz="4" w:space="0" w:color="auto"/>
            </w:tcBorders>
            <w:shd w:val="clear" w:color="auto" w:fill="auto"/>
            <w:noWrap/>
            <w:vAlign w:val="center"/>
          </w:tcPr>
          <w:p w:rsidR="004C0E48"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数量</w:t>
            </w:r>
          </w:p>
        </w:tc>
        <w:tc>
          <w:tcPr>
            <w:tcW w:w="3969" w:type="dxa"/>
            <w:tcBorders>
              <w:top w:val="nil"/>
              <w:left w:val="nil"/>
              <w:bottom w:val="single" w:sz="4" w:space="0" w:color="auto"/>
              <w:right w:val="single" w:sz="4" w:space="0" w:color="auto"/>
            </w:tcBorders>
            <w:shd w:val="clear" w:color="auto" w:fill="auto"/>
            <w:noWrap/>
            <w:vAlign w:val="center"/>
          </w:tcPr>
          <w:p w:rsidR="004C0E48"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2台</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3</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使用</w:t>
            </w:r>
            <w:r w:rsidRPr="00C15D21">
              <w:rPr>
                <w:rFonts w:ascii="宋体" w:hAnsi="宋体" w:cs="宋体" w:hint="eastAsia"/>
                <w:color w:val="000000"/>
                <w:kern w:val="0"/>
                <w:sz w:val="24"/>
              </w:rPr>
              <w:t>介质</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空气</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4</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产品</w:t>
            </w:r>
            <w:r w:rsidRPr="00C15D21">
              <w:rPr>
                <w:rFonts w:ascii="宋体" w:hAnsi="宋体" w:cs="宋体" w:hint="eastAsia"/>
                <w:color w:val="000000"/>
                <w:kern w:val="0"/>
                <w:sz w:val="24"/>
              </w:rPr>
              <w:t>规格</w:t>
            </w:r>
            <w:r>
              <w:rPr>
                <w:rFonts w:ascii="宋体" w:hAnsi="宋体" w:cs="宋体" w:hint="eastAsia"/>
                <w:color w:val="000000"/>
                <w:kern w:val="0"/>
                <w:sz w:val="24"/>
              </w:rPr>
              <w:t>/内径（mm）</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DN1800或厂家依设计标准</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lastRenderedPageBreak/>
              <w:t>5</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全</w:t>
            </w:r>
            <w:r w:rsidRPr="00C15D21">
              <w:rPr>
                <w:rFonts w:ascii="宋体" w:hAnsi="宋体" w:cs="宋体" w:hint="eastAsia"/>
                <w:color w:val="000000"/>
                <w:kern w:val="0"/>
                <w:sz w:val="24"/>
              </w:rPr>
              <w:t>容积（m3）</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10m3</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6</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设计压力</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1.</w:t>
            </w:r>
            <w:r>
              <w:rPr>
                <w:rFonts w:ascii="宋体" w:hAnsi="宋体" w:cs="宋体" w:hint="eastAsia"/>
                <w:color w:val="000000"/>
                <w:kern w:val="0"/>
                <w:sz w:val="24"/>
              </w:rPr>
              <w:t>0</w:t>
            </w:r>
            <w:r w:rsidRPr="00C15D21">
              <w:rPr>
                <w:rFonts w:ascii="宋体" w:hAnsi="宋体" w:cs="宋体" w:hint="eastAsia"/>
                <w:color w:val="000000"/>
                <w:kern w:val="0"/>
                <w:sz w:val="24"/>
              </w:rPr>
              <w:t>MPa</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7</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工作压力</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0.8</w:t>
            </w:r>
            <w:r w:rsidRPr="00C15D21">
              <w:rPr>
                <w:rFonts w:ascii="宋体" w:hAnsi="宋体" w:cs="宋体" w:hint="eastAsia"/>
                <w:color w:val="000000"/>
                <w:kern w:val="0"/>
                <w:sz w:val="24"/>
              </w:rPr>
              <w:t>MPa</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8</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设计温度</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依照冬季威海地区室外环境温度</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9</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工作温度</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＜5</w:t>
            </w:r>
            <w:r w:rsidRPr="00C15D21">
              <w:rPr>
                <w:rFonts w:ascii="宋体" w:hAnsi="宋体" w:cs="宋体" w:hint="eastAsia"/>
                <w:color w:val="000000"/>
                <w:kern w:val="0"/>
                <w:sz w:val="24"/>
              </w:rPr>
              <w:t>0℃</w:t>
            </w:r>
            <w:r>
              <w:rPr>
                <w:rFonts w:ascii="宋体" w:hAnsi="宋体" w:cs="宋体" w:hint="eastAsia"/>
                <w:color w:val="000000"/>
                <w:kern w:val="0"/>
                <w:sz w:val="24"/>
              </w:rPr>
              <w:t>（依设计）</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10</w:t>
            </w:r>
          </w:p>
        </w:tc>
        <w:tc>
          <w:tcPr>
            <w:tcW w:w="4462" w:type="dxa"/>
            <w:tcBorders>
              <w:top w:val="nil"/>
              <w:left w:val="nil"/>
              <w:bottom w:val="single" w:sz="4" w:space="0" w:color="auto"/>
              <w:right w:val="single" w:sz="4" w:space="0" w:color="auto"/>
            </w:tcBorders>
            <w:shd w:val="clear" w:color="auto" w:fill="auto"/>
            <w:noWrap/>
            <w:vAlign w:val="center"/>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工作场所</w:t>
            </w:r>
            <w:r>
              <w:rPr>
                <w:rFonts w:ascii="宋体" w:hAnsi="宋体" w:cs="宋体" w:hint="eastAsia"/>
                <w:color w:val="000000"/>
                <w:kern w:val="0"/>
                <w:sz w:val="24"/>
              </w:rPr>
              <w:t>/环境温度</w:t>
            </w:r>
          </w:p>
        </w:tc>
        <w:tc>
          <w:tcPr>
            <w:tcW w:w="3969" w:type="dxa"/>
            <w:tcBorders>
              <w:top w:val="nil"/>
              <w:left w:val="nil"/>
              <w:bottom w:val="single" w:sz="4" w:space="0" w:color="auto"/>
              <w:right w:val="single" w:sz="4" w:space="0" w:color="auto"/>
            </w:tcBorders>
            <w:shd w:val="clear" w:color="auto" w:fill="auto"/>
            <w:noWrap/>
            <w:vAlign w:val="center"/>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室</w:t>
            </w:r>
            <w:r>
              <w:rPr>
                <w:rFonts w:ascii="宋体" w:hAnsi="宋体" w:cs="宋体" w:hint="eastAsia"/>
                <w:color w:val="000000"/>
                <w:kern w:val="0"/>
                <w:sz w:val="24"/>
              </w:rPr>
              <w:t>外、冬季威海地区环境温度</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11</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设计年限</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1</w:t>
            </w:r>
            <w:r>
              <w:rPr>
                <w:rFonts w:ascii="宋体" w:hAnsi="宋体" w:cs="宋体" w:hint="eastAsia"/>
                <w:color w:val="000000"/>
                <w:kern w:val="0"/>
                <w:sz w:val="24"/>
              </w:rPr>
              <w:t>6</w:t>
            </w:r>
            <w:r w:rsidRPr="00C15D21">
              <w:rPr>
                <w:rFonts w:ascii="宋体" w:hAnsi="宋体" w:cs="宋体" w:hint="eastAsia"/>
                <w:color w:val="000000"/>
                <w:kern w:val="0"/>
                <w:sz w:val="24"/>
              </w:rPr>
              <w:t>年</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12</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进气、出气口</w:t>
            </w:r>
            <w:r>
              <w:rPr>
                <w:rFonts w:ascii="宋体" w:hAnsi="宋体" w:cs="宋体" w:hint="eastAsia"/>
                <w:color w:val="000000"/>
                <w:kern w:val="0"/>
                <w:sz w:val="24"/>
              </w:rPr>
              <w:t>尺寸/连接方式</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法兰</w:t>
            </w:r>
            <w:r>
              <w:rPr>
                <w:rFonts w:ascii="宋体" w:hAnsi="宋体" w:cs="宋体" w:hint="eastAsia"/>
                <w:color w:val="000000"/>
                <w:kern w:val="0"/>
                <w:sz w:val="24"/>
              </w:rPr>
              <w:t>连接</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1</w:t>
            </w:r>
            <w:r>
              <w:rPr>
                <w:rFonts w:ascii="宋体" w:hAnsi="宋体" w:cs="宋体" w:hint="eastAsia"/>
                <w:color w:val="000000"/>
                <w:kern w:val="0"/>
                <w:sz w:val="24"/>
              </w:rPr>
              <w:t>3</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安全阀</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法兰连接、规格口径依设计标准</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sidRPr="00C15D21">
              <w:rPr>
                <w:rFonts w:ascii="宋体" w:hAnsi="宋体" w:cs="宋体" w:hint="eastAsia"/>
                <w:color w:val="000000"/>
                <w:kern w:val="0"/>
                <w:sz w:val="24"/>
              </w:rPr>
              <w:t>1</w:t>
            </w:r>
            <w:r>
              <w:rPr>
                <w:rFonts w:ascii="宋体" w:hAnsi="宋体" w:cs="宋体" w:hint="eastAsia"/>
                <w:color w:val="000000"/>
                <w:kern w:val="0"/>
                <w:sz w:val="24"/>
              </w:rPr>
              <w:t>4</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压力表</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Pr>
                <w:rFonts w:ascii="宋体" w:hAnsi="宋体" w:cs="宋体" w:hint="eastAsia"/>
                <w:color w:val="000000"/>
                <w:kern w:val="0"/>
                <w:sz w:val="24"/>
              </w:rPr>
              <w:t>螺纹连接</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C15D21" w:rsidRDefault="004C0E48" w:rsidP="000959EA">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4462"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排污口</w:t>
            </w:r>
            <w:r>
              <w:rPr>
                <w:rFonts w:ascii="宋体" w:hAnsi="宋体" w:cs="宋体" w:hint="eastAsia"/>
                <w:color w:val="000000"/>
                <w:kern w:val="0"/>
                <w:sz w:val="24"/>
              </w:rPr>
              <w:t>尺寸、连接方式</w:t>
            </w:r>
          </w:p>
        </w:tc>
        <w:tc>
          <w:tcPr>
            <w:tcW w:w="3969" w:type="dxa"/>
            <w:tcBorders>
              <w:top w:val="nil"/>
              <w:left w:val="nil"/>
              <w:bottom w:val="single" w:sz="4" w:space="0" w:color="auto"/>
              <w:right w:val="single" w:sz="4" w:space="0" w:color="auto"/>
            </w:tcBorders>
            <w:shd w:val="clear" w:color="auto" w:fill="auto"/>
            <w:noWrap/>
            <w:vAlign w:val="center"/>
            <w:hideMark/>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法兰</w:t>
            </w:r>
            <w:r>
              <w:rPr>
                <w:rFonts w:ascii="宋体" w:hAnsi="宋体" w:cs="宋体" w:hint="eastAsia"/>
                <w:color w:val="000000"/>
                <w:kern w:val="0"/>
                <w:sz w:val="24"/>
              </w:rPr>
              <w:t>连接</w:t>
            </w:r>
            <w:r w:rsidRPr="00C15D21">
              <w:rPr>
                <w:rFonts w:ascii="宋体" w:hAnsi="宋体" w:cs="宋体" w:hint="eastAsia"/>
                <w:color w:val="000000"/>
                <w:kern w:val="0"/>
                <w:sz w:val="24"/>
              </w:rPr>
              <w:t>DN</w:t>
            </w:r>
            <w:r>
              <w:rPr>
                <w:rFonts w:ascii="宋体" w:hAnsi="宋体" w:cs="宋体" w:hint="eastAsia"/>
                <w:color w:val="000000"/>
                <w:kern w:val="0"/>
                <w:sz w:val="24"/>
              </w:rPr>
              <w:t>40</w:t>
            </w:r>
          </w:p>
        </w:tc>
      </w:tr>
      <w:tr w:rsidR="004C0E48" w:rsidRPr="00C15D21" w:rsidTr="000959EA">
        <w:trPr>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tcPr>
          <w:p w:rsidR="004C0E48" w:rsidRPr="00787CC5" w:rsidRDefault="004C0E48" w:rsidP="000959EA">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4462" w:type="dxa"/>
            <w:tcBorders>
              <w:top w:val="nil"/>
              <w:left w:val="nil"/>
              <w:bottom w:val="single" w:sz="4" w:space="0" w:color="auto"/>
              <w:right w:val="single" w:sz="4" w:space="0" w:color="auto"/>
            </w:tcBorders>
            <w:shd w:val="clear" w:color="auto" w:fill="auto"/>
            <w:noWrap/>
            <w:vAlign w:val="center"/>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配件</w:t>
            </w:r>
          </w:p>
        </w:tc>
        <w:tc>
          <w:tcPr>
            <w:tcW w:w="3969" w:type="dxa"/>
            <w:tcBorders>
              <w:top w:val="nil"/>
              <w:left w:val="nil"/>
              <w:bottom w:val="single" w:sz="4" w:space="0" w:color="auto"/>
              <w:right w:val="single" w:sz="4" w:space="0" w:color="auto"/>
            </w:tcBorders>
            <w:shd w:val="clear" w:color="auto" w:fill="auto"/>
            <w:noWrap/>
            <w:vAlign w:val="center"/>
          </w:tcPr>
          <w:p w:rsidR="004C0E48" w:rsidRPr="00C15D21" w:rsidRDefault="004C0E48" w:rsidP="000959EA">
            <w:pPr>
              <w:widowControl/>
              <w:jc w:val="left"/>
              <w:rPr>
                <w:rFonts w:ascii="宋体" w:hAnsi="宋体" w:cs="宋体"/>
                <w:color w:val="000000"/>
                <w:kern w:val="0"/>
                <w:sz w:val="24"/>
              </w:rPr>
            </w:pPr>
            <w:r w:rsidRPr="00C15D21">
              <w:rPr>
                <w:rFonts w:ascii="宋体" w:hAnsi="宋体" w:cs="宋体" w:hint="eastAsia"/>
                <w:color w:val="000000"/>
                <w:kern w:val="0"/>
                <w:sz w:val="24"/>
              </w:rPr>
              <w:t>1、配安全阀</w:t>
            </w:r>
            <w:r>
              <w:rPr>
                <w:rFonts w:ascii="宋体" w:hAnsi="宋体" w:cs="宋体" w:hint="eastAsia"/>
                <w:color w:val="000000"/>
                <w:kern w:val="0"/>
                <w:sz w:val="24"/>
              </w:rPr>
              <w:t>；2、压力表</w:t>
            </w:r>
          </w:p>
        </w:tc>
      </w:tr>
    </w:tbl>
    <w:p w:rsidR="004C0E48" w:rsidRPr="00687B90" w:rsidRDefault="004C0E48" w:rsidP="002C4D39">
      <w:pPr>
        <w:spacing w:beforeLines="50" w:before="156" w:line="360" w:lineRule="exact"/>
        <w:rPr>
          <w:rFonts w:asciiTheme="minorEastAsia" w:hAnsiTheme="minorEastAsia"/>
          <w:sz w:val="24"/>
        </w:rPr>
      </w:pPr>
      <w:r w:rsidRPr="00687B90">
        <w:rPr>
          <w:rFonts w:asciiTheme="minorEastAsia" w:hAnsiTheme="minorEastAsia" w:hint="eastAsia"/>
          <w:sz w:val="24"/>
        </w:rPr>
        <w:t>1、</w:t>
      </w:r>
      <w:r w:rsidRPr="00687B90">
        <w:rPr>
          <w:rFonts w:asciiTheme="minorEastAsia" w:hAnsiTheme="minorEastAsia" w:hint="eastAsia"/>
          <w:bCs/>
          <w:sz w:val="24"/>
        </w:rPr>
        <w:t>储气罐</w:t>
      </w:r>
      <w:r w:rsidRPr="00687B90">
        <w:rPr>
          <w:rFonts w:asciiTheme="minorEastAsia" w:hAnsiTheme="minorEastAsia" w:hint="eastAsia"/>
          <w:sz w:val="24"/>
        </w:rPr>
        <w:t xml:space="preserve">供货要求： </w:t>
      </w:r>
    </w:p>
    <w:p w:rsidR="004C0E48" w:rsidRPr="00687B90" w:rsidRDefault="004C0E48" w:rsidP="004C0E48">
      <w:pPr>
        <w:spacing w:line="360" w:lineRule="exact"/>
        <w:rPr>
          <w:rFonts w:asciiTheme="minorEastAsia" w:hAnsiTheme="minorEastAsia"/>
          <w:sz w:val="24"/>
        </w:rPr>
      </w:pPr>
      <w:r w:rsidRPr="00687B90">
        <w:rPr>
          <w:rFonts w:asciiTheme="minorEastAsia" w:hAnsiTheme="minorEastAsia" w:hint="eastAsia"/>
          <w:sz w:val="24"/>
        </w:rPr>
        <w:t xml:space="preserve">1.1 </w:t>
      </w:r>
      <w:r w:rsidRPr="00687B90">
        <w:rPr>
          <w:rFonts w:asciiTheme="minorEastAsia" w:hAnsiTheme="minorEastAsia" w:cs="宋体" w:hint="eastAsia"/>
          <w:kern w:val="0"/>
          <w:sz w:val="24"/>
        </w:rPr>
        <w:t>根据以上基本参数进行设计制造，并则遵循容规要求</w:t>
      </w:r>
    </w:p>
    <w:p w:rsidR="004C0E48" w:rsidRPr="00687B90" w:rsidRDefault="004C0E48" w:rsidP="004C0E48">
      <w:pPr>
        <w:spacing w:line="360" w:lineRule="exact"/>
        <w:rPr>
          <w:rFonts w:asciiTheme="minorEastAsia" w:hAnsiTheme="minorEastAsia" w:cs="宋体"/>
          <w:kern w:val="0"/>
          <w:sz w:val="24"/>
        </w:rPr>
      </w:pPr>
      <w:r w:rsidRPr="00687B90">
        <w:rPr>
          <w:rFonts w:asciiTheme="minorEastAsia" w:hAnsiTheme="minorEastAsia" w:hint="eastAsia"/>
          <w:sz w:val="24"/>
        </w:rPr>
        <w:t xml:space="preserve">1.2 </w:t>
      </w:r>
      <w:r w:rsidRPr="00687B90">
        <w:rPr>
          <w:rFonts w:asciiTheme="minorEastAsia" w:hAnsiTheme="minorEastAsia" w:cs="宋体" w:hint="eastAsia"/>
          <w:kern w:val="0"/>
          <w:sz w:val="24"/>
        </w:rPr>
        <w:t>提供完整的设备技术资料（包括设计图纸、产品质量证明书、监检资料、铭牌等）。</w:t>
      </w:r>
    </w:p>
    <w:p w:rsidR="004C0E48" w:rsidRPr="00687B90" w:rsidRDefault="004C0E48" w:rsidP="004C0E48">
      <w:pPr>
        <w:spacing w:line="360" w:lineRule="exact"/>
        <w:rPr>
          <w:rFonts w:asciiTheme="minorEastAsia" w:hAnsiTheme="minorEastAsia"/>
          <w:sz w:val="24"/>
        </w:rPr>
      </w:pPr>
      <w:r w:rsidRPr="00687B90">
        <w:rPr>
          <w:rFonts w:asciiTheme="minorEastAsia" w:hAnsiTheme="minorEastAsia" w:cs="宋体" w:hint="eastAsia"/>
          <w:kern w:val="0"/>
          <w:sz w:val="24"/>
        </w:rPr>
        <w:t>1.3 提供</w:t>
      </w:r>
      <w:r w:rsidRPr="00687B90">
        <w:rPr>
          <w:rFonts w:asciiTheme="minorEastAsia" w:hAnsiTheme="minorEastAsia" w:hint="eastAsia"/>
          <w:sz w:val="24"/>
        </w:rPr>
        <w:t>安全阀校验证书、压力表检定证书。</w:t>
      </w:r>
    </w:p>
    <w:p w:rsidR="004C0E48" w:rsidRPr="00687B90" w:rsidRDefault="004C0E48" w:rsidP="004C0E48">
      <w:pPr>
        <w:spacing w:line="360" w:lineRule="exact"/>
        <w:rPr>
          <w:rFonts w:asciiTheme="minorEastAsia" w:hAnsiTheme="minorEastAsia" w:cs="宋体"/>
          <w:kern w:val="0"/>
          <w:sz w:val="24"/>
        </w:rPr>
      </w:pPr>
      <w:r w:rsidRPr="00687B90">
        <w:rPr>
          <w:rFonts w:asciiTheme="minorEastAsia" w:hAnsiTheme="minorEastAsia" w:hint="eastAsia"/>
          <w:sz w:val="24"/>
        </w:rPr>
        <w:t>1.4 人孔、进气口、出气口、排污口及其它接口方向位置根据现场位置，与甲方联络确定。</w:t>
      </w:r>
      <w:r w:rsidRPr="00687B90">
        <w:rPr>
          <w:rFonts w:asciiTheme="minorEastAsia" w:hAnsiTheme="minorEastAsia" w:cs="宋体" w:hint="eastAsia"/>
          <w:kern w:val="0"/>
          <w:sz w:val="24"/>
        </w:rPr>
        <w:t>接口连接方式按照标准要求设置。</w:t>
      </w:r>
    </w:p>
    <w:p w:rsidR="00E914AC" w:rsidRPr="00687B90" w:rsidRDefault="004C0E48" w:rsidP="004C0E48">
      <w:pPr>
        <w:spacing w:line="360" w:lineRule="exact"/>
        <w:rPr>
          <w:rFonts w:asciiTheme="minorEastAsia" w:hAnsiTheme="minorEastAsia"/>
          <w:sz w:val="24"/>
          <w:szCs w:val="24"/>
        </w:rPr>
      </w:pPr>
      <w:r w:rsidRPr="00687B90">
        <w:rPr>
          <w:rFonts w:asciiTheme="minorEastAsia" w:hAnsiTheme="minorEastAsia" w:hint="eastAsia"/>
          <w:sz w:val="24"/>
        </w:rPr>
        <w:t xml:space="preserve">1.5 </w:t>
      </w:r>
      <w:r w:rsidRPr="00687B90">
        <w:rPr>
          <w:rFonts w:asciiTheme="minorEastAsia" w:hAnsiTheme="minorEastAsia" w:hint="eastAsia"/>
          <w:bCs/>
          <w:sz w:val="24"/>
        </w:rPr>
        <w:t>质保期：1年。</w:t>
      </w:r>
    </w:p>
    <w:p w:rsidR="00E914AC" w:rsidRPr="00687B90" w:rsidRDefault="004C0E48" w:rsidP="00E914AC">
      <w:pPr>
        <w:spacing w:line="400" w:lineRule="exact"/>
        <w:jc w:val="left"/>
        <w:rPr>
          <w:rFonts w:asciiTheme="minorEastAsia" w:hAnsiTheme="minorEastAsia"/>
          <w:sz w:val="24"/>
          <w:szCs w:val="24"/>
        </w:rPr>
      </w:pPr>
      <w:r w:rsidRPr="00687B90">
        <w:rPr>
          <w:rFonts w:asciiTheme="minorEastAsia" w:hAnsiTheme="minorEastAsia" w:hint="eastAsia"/>
          <w:sz w:val="24"/>
          <w:szCs w:val="24"/>
        </w:rPr>
        <w:t>2</w:t>
      </w:r>
      <w:r w:rsidR="005E4786">
        <w:rPr>
          <w:rFonts w:asciiTheme="minorEastAsia" w:hAnsiTheme="minorEastAsia" w:hint="eastAsia"/>
          <w:sz w:val="24"/>
          <w:szCs w:val="24"/>
        </w:rPr>
        <w:t>、</w:t>
      </w:r>
      <w:r w:rsidR="00E914AC" w:rsidRPr="00687B90">
        <w:rPr>
          <w:rFonts w:asciiTheme="minorEastAsia" w:hAnsiTheme="minorEastAsia" w:hint="eastAsia"/>
          <w:sz w:val="24"/>
          <w:szCs w:val="24"/>
        </w:rPr>
        <w:t>安装</w:t>
      </w:r>
      <w:r w:rsidR="005E4786">
        <w:rPr>
          <w:rFonts w:asciiTheme="minorEastAsia" w:hAnsiTheme="minorEastAsia" w:hint="eastAsia"/>
          <w:sz w:val="24"/>
          <w:szCs w:val="24"/>
        </w:rPr>
        <w:t>12台</w:t>
      </w:r>
      <w:r w:rsidR="00E914AC" w:rsidRPr="00687B90">
        <w:rPr>
          <w:rFonts w:asciiTheme="minorEastAsia" w:hAnsiTheme="minorEastAsia" w:hint="eastAsia"/>
          <w:sz w:val="24"/>
          <w:szCs w:val="24"/>
        </w:rPr>
        <w:t xml:space="preserve">空调机组水管系统，包括管道及附件；管道按要求保温； </w:t>
      </w:r>
    </w:p>
    <w:p w:rsidR="00E914AC" w:rsidRPr="00687B90" w:rsidRDefault="004C0E48" w:rsidP="00E914AC">
      <w:pPr>
        <w:spacing w:line="400" w:lineRule="exact"/>
        <w:jc w:val="left"/>
        <w:rPr>
          <w:rFonts w:asciiTheme="minorEastAsia" w:hAnsiTheme="minorEastAsia"/>
          <w:sz w:val="24"/>
          <w:szCs w:val="24"/>
        </w:rPr>
      </w:pPr>
      <w:r w:rsidRPr="00687B90">
        <w:rPr>
          <w:rFonts w:asciiTheme="minorEastAsia" w:hAnsiTheme="minorEastAsia" w:hint="eastAsia"/>
          <w:sz w:val="24"/>
          <w:szCs w:val="24"/>
        </w:rPr>
        <w:t>3、</w:t>
      </w:r>
      <w:r w:rsidR="00E914AC" w:rsidRPr="00687B90">
        <w:rPr>
          <w:rFonts w:asciiTheme="minorEastAsia" w:hAnsiTheme="minorEastAsia" w:hint="eastAsia"/>
          <w:sz w:val="24"/>
          <w:szCs w:val="24"/>
        </w:rPr>
        <w:t>安装</w:t>
      </w:r>
      <w:r w:rsidR="00722118">
        <w:rPr>
          <w:rFonts w:asciiTheme="minorEastAsia" w:hAnsiTheme="minorEastAsia" w:hint="eastAsia"/>
          <w:sz w:val="24"/>
          <w:szCs w:val="24"/>
        </w:rPr>
        <w:t>烘干室11台暖风</w:t>
      </w:r>
      <w:r w:rsidR="00E914AC" w:rsidRPr="00687B90">
        <w:rPr>
          <w:rFonts w:asciiTheme="minorEastAsia" w:hAnsiTheme="minorEastAsia" w:hint="eastAsia"/>
          <w:sz w:val="24"/>
          <w:szCs w:val="24"/>
        </w:rPr>
        <w:t>机及</w:t>
      </w:r>
      <w:r w:rsidR="00722118">
        <w:rPr>
          <w:rFonts w:asciiTheme="minorEastAsia" w:hAnsiTheme="minorEastAsia" w:hint="eastAsia"/>
          <w:sz w:val="24"/>
          <w:szCs w:val="24"/>
        </w:rPr>
        <w:t>管道</w:t>
      </w:r>
      <w:r w:rsidR="00E914AC" w:rsidRPr="00687B90">
        <w:rPr>
          <w:rFonts w:asciiTheme="minorEastAsia" w:hAnsiTheme="minorEastAsia" w:hint="eastAsia"/>
          <w:sz w:val="24"/>
          <w:szCs w:val="24"/>
        </w:rPr>
        <w:t>。</w:t>
      </w:r>
    </w:p>
    <w:p w:rsidR="00370A1D" w:rsidRPr="00687B90" w:rsidRDefault="00722118" w:rsidP="004C0E48">
      <w:pPr>
        <w:spacing w:line="400" w:lineRule="exact"/>
        <w:jc w:val="left"/>
        <w:rPr>
          <w:rFonts w:asciiTheme="minorEastAsia" w:hAnsiTheme="minorEastAsia"/>
          <w:sz w:val="24"/>
          <w:szCs w:val="24"/>
        </w:rPr>
      </w:pPr>
      <w:r>
        <w:rPr>
          <w:rFonts w:asciiTheme="minorEastAsia" w:hAnsiTheme="minorEastAsia" w:hint="eastAsia"/>
          <w:sz w:val="24"/>
          <w:szCs w:val="24"/>
        </w:rPr>
        <w:t>4</w:t>
      </w:r>
      <w:r w:rsidR="009E14C9" w:rsidRPr="00687B90">
        <w:rPr>
          <w:rFonts w:asciiTheme="minorEastAsia" w:hAnsiTheme="minorEastAsia" w:hint="eastAsia"/>
          <w:sz w:val="24"/>
          <w:szCs w:val="24"/>
        </w:rPr>
        <w:t>、安装三层烘干室</w:t>
      </w:r>
      <w:r w:rsidR="003E0632" w:rsidRPr="00687B90">
        <w:rPr>
          <w:rFonts w:asciiTheme="minorEastAsia" w:hAnsiTheme="minorEastAsia" w:hint="eastAsia"/>
          <w:sz w:val="24"/>
          <w:szCs w:val="24"/>
        </w:rPr>
        <w:t>地面</w:t>
      </w:r>
      <w:r w:rsidR="009E14C9" w:rsidRPr="00687B90">
        <w:rPr>
          <w:rFonts w:asciiTheme="minorEastAsia" w:hAnsiTheme="minorEastAsia" w:hint="eastAsia"/>
          <w:sz w:val="24"/>
          <w:szCs w:val="24"/>
        </w:rPr>
        <w:t>防滑花纹板及支架</w:t>
      </w:r>
      <w:r w:rsidR="000343EA" w:rsidRPr="00687B90">
        <w:rPr>
          <w:rFonts w:asciiTheme="minorEastAsia" w:hAnsiTheme="minorEastAsia" w:hint="eastAsia"/>
          <w:sz w:val="24"/>
          <w:szCs w:val="24"/>
        </w:rPr>
        <w:t>。</w:t>
      </w:r>
    </w:p>
    <w:p w:rsidR="009E14C9" w:rsidRPr="00687B90" w:rsidRDefault="00370A1D" w:rsidP="004C0E48">
      <w:pPr>
        <w:spacing w:line="400" w:lineRule="exact"/>
        <w:jc w:val="left"/>
        <w:rPr>
          <w:rFonts w:asciiTheme="minorEastAsia" w:hAnsiTheme="minorEastAsia"/>
          <w:sz w:val="24"/>
          <w:szCs w:val="24"/>
        </w:rPr>
      </w:pPr>
      <w:r w:rsidRPr="00687B90">
        <w:rPr>
          <w:rFonts w:asciiTheme="minorEastAsia" w:hAnsiTheme="minorEastAsia" w:hint="eastAsia"/>
          <w:sz w:val="24"/>
          <w:szCs w:val="24"/>
        </w:rPr>
        <w:t>花纹板厚度：δ=8mm</w:t>
      </w:r>
      <w:r w:rsidR="00AE40C1" w:rsidRPr="00687B90">
        <w:rPr>
          <w:rFonts w:asciiTheme="minorEastAsia" w:hAnsiTheme="minorEastAsia" w:hint="eastAsia"/>
          <w:sz w:val="24"/>
          <w:szCs w:val="24"/>
        </w:rPr>
        <w:t>，每间烘干室安装暖风机一台。</w:t>
      </w:r>
      <w:r w:rsidR="00680769" w:rsidRPr="00687B90">
        <w:rPr>
          <w:rFonts w:asciiTheme="minorEastAsia" w:hAnsiTheme="minorEastAsia" w:hint="eastAsia"/>
          <w:sz w:val="24"/>
          <w:szCs w:val="24"/>
        </w:rPr>
        <w:t>烘干室四周制作防撞围栏。</w:t>
      </w:r>
    </w:p>
    <w:p w:rsidR="004C0E48" w:rsidRDefault="00722118" w:rsidP="004C0E48">
      <w:pPr>
        <w:spacing w:line="400" w:lineRule="exact"/>
        <w:jc w:val="left"/>
        <w:rPr>
          <w:rFonts w:ascii="宋体" w:hAnsi="宋体"/>
          <w:sz w:val="24"/>
          <w:szCs w:val="24"/>
        </w:rPr>
      </w:pPr>
      <w:r>
        <w:rPr>
          <w:rFonts w:asciiTheme="minorEastAsia" w:hAnsiTheme="minorEastAsia" w:hint="eastAsia"/>
          <w:sz w:val="24"/>
          <w:szCs w:val="24"/>
        </w:rPr>
        <w:t>5</w:t>
      </w:r>
      <w:r w:rsidR="004C0E48" w:rsidRPr="00687B90">
        <w:rPr>
          <w:rFonts w:asciiTheme="minorEastAsia" w:hAnsiTheme="minorEastAsia" w:hint="eastAsia"/>
          <w:sz w:val="24"/>
          <w:szCs w:val="24"/>
        </w:rPr>
        <w:t>、</w:t>
      </w:r>
      <w:r w:rsidR="00E914AC" w:rsidRPr="00687B90">
        <w:rPr>
          <w:rFonts w:asciiTheme="minorEastAsia" w:hAnsiTheme="minorEastAsia" w:hint="eastAsia"/>
          <w:sz w:val="24"/>
          <w:szCs w:val="24"/>
        </w:rPr>
        <w:t>按图纸要求制作、安</w:t>
      </w:r>
      <w:r w:rsidR="00E914AC">
        <w:rPr>
          <w:rFonts w:ascii="宋体" w:hAnsi="宋体" w:hint="eastAsia"/>
          <w:sz w:val="24"/>
          <w:szCs w:val="24"/>
        </w:rPr>
        <w:t>装管道支架，安装架空管道。</w:t>
      </w:r>
    </w:p>
    <w:p w:rsidR="004C0E48" w:rsidRDefault="00722118" w:rsidP="00E914AC">
      <w:pPr>
        <w:spacing w:line="400" w:lineRule="exact"/>
        <w:jc w:val="left"/>
        <w:rPr>
          <w:rFonts w:ascii="宋体" w:hAnsi="宋体"/>
          <w:sz w:val="24"/>
          <w:szCs w:val="24"/>
        </w:rPr>
      </w:pPr>
      <w:r>
        <w:rPr>
          <w:rFonts w:ascii="宋体" w:hAnsi="宋体" w:hint="eastAsia"/>
          <w:sz w:val="24"/>
          <w:szCs w:val="24"/>
        </w:rPr>
        <w:t>6</w:t>
      </w:r>
      <w:r w:rsidR="004C0E48">
        <w:rPr>
          <w:rFonts w:ascii="宋体" w:hAnsi="宋体" w:hint="eastAsia"/>
          <w:sz w:val="24"/>
          <w:szCs w:val="24"/>
        </w:rPr>
        <w:t>、</w:t>
      </w:r>
      <w:r w:rsidR="00E914AC">
        <w:rPr>
          <w:rFonts w:ascii="宋体" w:hAnsi="宋体" w:hint="eastAsia"/>
          <w:sz w:val="24"/>
          <w:szCs w:val="24"/>
        </w:rPr>
        <w:t>按要求安装管道阀门。</w:t>
      </w:r>
    </w:p>
    <w:p w:rsidR="00FE1D54" w:rsidRDefault="00722118" w:rsidP="00E914AC">
      <w:pPr>
        <w:spacing w:line="400" w:lineRule="exact"/>
        <w:jc w:val="left"/>
        <w:rPr>
          <w:rFonts w:ascii="宋体" w:hAnsi="宋体"/>
          <w:sz w:val="24"/>
          <w:szCs w:val="24"/>
        </w:rPr>
      </w:pPr>
      <w:r>
        <w:rPr>
          <w:rFonts w:ascii="宋体" w:hAnsi="宋体" w:hint="eastAsia"/>
          <w:sz w:val="24"/>
          <w:szCs w:val="24"/>
        </w:rPr>
        <w:t>7</w:t>
      </w:r>
      <w:r w:rsidR="004C0E48">
        <w:rPr>
          <w:rFonts w:ascii="宋体" w:hAnsi="宋体" w:hint="eastAsia"/>
          <w:sz w:val="24"/>
          <w:szCs w:val="24"/>
        </w:rPr>
        <w:t>、</w:t>
      </w:r>
      <w:r w:rsidR="00E914AC" w:rsidRPr="009F3FB3">
        <w:rPr>
          <w:rFonts w:ascii="宋体" w:hAnsi="宋体" w:hint="eastAsia"/>
          <w:sz w:val="24"/>
          <w:szCs w:val="24"/>
        </w:rPr>
        <w:t>安装承建区域内所有自控仪表（</w:t>
      </w:r>
      <w:r w:rsidR="00E914AC">
        <w:rPr>
          <w:rFonts w:ascii="宋体" w:hAnsi="宋体" w:hint="eastAsia"/>
          <w:sz w:val="24"/>
          <w:szCs w:val="24"/>
        </w:rPr>
        <w:t>包括各种介质的流量计，</w:t>
      </w:r>
      <w:r w:rsidR="00E914AC" w:rsidRPr="009F3FB3">
        <w:rPr>
          <w:rFonts w:ascii="宋体" w:hAnsi="宋体" w:hint="eastAsia"/>
          <w:sz w:val="24"/>
          <w:szCs w:val="24"/>
        </w:rPr>
        <w:t>见电控部分技术要求）；</w:t>
      </w:r>
      <w:r w:rsidR="00E914AC">
        <w:rPr>
          <w:rFonts w:ascii="宋体" w:hAnsi="宋体"/>
          <w:sz w:val="24"/>
          <w:szCs w:val="24"/>
        </w:rPr>
        <w:t xml:space="preserve"> </w:t>
      </w:r>
    </w:p>
    <w:p w:rsidR="00E914AC" w:rsidRDefault="00722118" w:rsidP="00E914AC">
      <w:pPr>
        <w:spacing w:line="400" w:lineRule="exact"/>
        <w:jc w:val="left"/>
        <w:rPr>
          <w:rFonts w:ascii="宋体" w:hAnsi="宋体"/>
          <w:sz w:val="24"/>
          <w:szCs w:val="24"/>
        </w:rPr>
      </w:pPr>
      <w:r>
        <w:rPr>
          <w:rFonts w:ascii="宋体" w:hAnsi="宋体" w:hint="eastAsia"/>
          <w:sz w:val="24"/>
          <w:szCs w:val="24"/>
        </w:rPr>
        <w:t>8</w:t>
      </w:r>
      <w:r w:rsidR="00FE1D54">
        <w:rPr>
          <w:rFonts w:ascii="宋体" w:hAnsi="宋体" w:hint="eastAsia"/>
          <w:sz w:val="24"/>
          <w:szCs w:val="24"/>
        </w:rPr>
        <w:t>、</w:t>
      </w:r>
      <w:r w:rsidR="00E914AC">
        <w:rPr>
          <w:rFonts w:ascii="宋体" w:hAnsi="宋体" w:hint="eastAsia"/>
          <w:sz w:val="24"/>
          <w:szCs w:val="24"/>
        </w:rPr>
        <w:t>负责施工区域内设备的现场运输、到货设备的临时管理工作</w:t>
      </w:r>
    </w:p>
    <w:p w:rsidR="00ED1E5D" w:rsidRDefault="00722118" w:rsidP="00ED1E5D">
      <w:pPr>
        <w:spacing w:line="400" w:lineRule="exact"/>
        <w:jc w:val="left"/>
        <w:rPr>
          <w:rFonts w:ascii="宋体" w:hAnsi="宋体"/>
          <w:sz w:val="24"/>
          <w:szCs w:val="24"/>
        </w:rPr>
      </w:pPr>
      <w:r>
        <w:rPr>
          <w:rFonts w:ascii="宋体" w:hAnsi="宋体" w:hint="eastAsia"/>
          <w:sz w:val="24"/>
          <w:szCs w:val="24"/>
        </w:rPr>
        <w:t>9</w:t>
      </w:r>
      <w:r w:rsidR="004C0E48">
        <w:rPr>
          <w:rFonts w:ascii="宋体" w:hAnsi="宋体" w:hint="eastAsia"/>
          <w:sz w:val="24"/>
          <w:szCs w:val="24"/>
        </w:rPr>
        <w:t>、</w:t>
      </w:r>
      <w:r w:rsidR="00E914AC">
        <w:rPr>
          <w:rFonts w:ascii="宋体" w:hAnsi="宋体" w:hint="eastAsia"/>
          <w:sz w:val="24"/>
          <w:szCs w:val="24"/>
        </w:rPr>
        <w:t>整理项目竣工资料。</w:t>
      </w:r>
    </w:p>
    <w:p w:rsidR="00F74284" w:rsidRPr="00ED1E5D" w:rsidRDefault="00F74284" w:rsidP="00ED1E5D">
      <w:pPr>
        <w:spacing w:line="400" w:lineRule="exact"/>
        <w:jc w:val="left"/>
        <w:rPr>
          <w:rFonts w:ascii="宋体" w:hAnsi="宋体"/>
          <w:sz w:val="24"/>
          <w:szCs w:val="24"/>
        </w:rPr>
      </w:pPr>
      <w:r>
        <w:rPr>
          <w:rFonts w:ascii="宋体" w:eastAsia="宋体" w:hAnsi="宋体" w:hint="eastAsia"/>
          <w:sz w:val="24"/>
          <w:szCs w:val="24"/>
        </w:rPr>
        <w:t>安装的设备数量见下表：</w:t>
      </w:r>
    </w:p>
    <w:tbl>
      <w:tblPr>
        <w:tblStyle w:val="a8"/>
        <w:tblW w:w="0" w:type="auto"/>
        <w:tblLook w:val="04A0" w:firstRow="1" w:lastRow="0" w:firstColumn="1" w:lastColumn="0" w:noHBand="0" w:noVBand="1"/>
      </w:tblPr>
      <w:tblGrid>
        <w:gridCol w:w="1904"/>
        <w:gridCol w:w="3053"/>
        <w:gridCol w:w="850"/>
        <w:gridCol w:w="709"/>
        <w:gridCol w:w="3112"/>
      </w:tblGrid>
      <w:tr w:rsidR="009746F1" w:rsidTr="00E55784">
        <w:tc>
          <w:tcPr>
            <w:tcW w:w="1904"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设备名称</w:t>
            </w:r>
          </w:p>
        </w:tc>
        <w:tc>
          <w:tcPr>
            <w:tcW w:w="3053"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规格型号</w:t>
            </w:r>
          </w:p>
        </w:tc>
        <w:tc>
          <w:tcPr>
            <w:tcW w:w="850"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数量</w:t>
            </w:r>
          </w:p>
        </w:tc>
        <w:tc>
          <w:tcPr>
            <w:tcW w:w="709"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单位</w:t>
            </w:r>
          </w:p>
        </w:tc>
        <w:tc>
          <w:tcPr>
            <w:tcW w:w="3112" w:type="dxa"/>
          </w:tcPr>
          <w:p w:rsidR="009746F1" w:rsidRDefault="009746F1" w:rsidP="000B2509">
            <w:pPr>
              <w:spacing w:line="400" w:lineRule="exact"/>
              <w:jc w:val="center"/>
              <w:rPr>
                <w:rFonts w:ascii="宋体" w:eastAsia="宋体" w:hAnsi="宋体"/>
                <w:sz w:val="24"/>
                <w:szCs w:val="24"/>
              </w:rPr>
            </w:pPr>
            <w:r>
              <w:rPr>
                <w:rFonts w:ascii="宋体" w:eastAsia="宋体" w:hAnsi="宋体" w:hint="eastAsia"/>
                <w:sz w:val="24"/>
                <w:szCs w:val="24"/>
              </w:rPr>
              <w:t>安装位置/序号</w:t>
            </w:r>
          </w:p>
        </w:tc>
      </w:tr>
      <w:tr w:rsidR="00870497" w:rsidTr="00E55784">
        <w:tc>
          <w:tcPr>
            <w:tcW w:w="1904" w:type="dxa"/>
          </w:tcPr>
          <w:p w:rsidR="00870497" w:rsidRPr="002D2772" w:rsidRDefault="00870497" w:rsidP="001114A6">
            <w:pPr>
              <w:spacing w:line="400" w:lineRule="exact"/>
              <w:jc w:val="center"/>
              <w:rPr>
                <w:rFonts w:ascii="宋体" w:eastAsia="宋体" w:hAnsi="宋体"/>
                <w:sz w:val="24"/>
                <w:szCs w:val="24"/>
                <w:highlight w:val="yellow"/>
              </w:rPr>
            </w:pPr>
            <w:r w:rsidRPr="00720495">
              <w:rPr>
                <w:rFonts w:ascii="宋体" w:eastAsia="宋体" w:hAnsi="宋体" w:hint="eastAsia"/>
                <w:sz w:val="24"/>
                <w:szCs w:val="24"/>
              </w:rPr>
              <w:t>防爆型蒸汽热水暖风机</w:t>
            </w:r>
          </w:p>
        </w:tc>
        <w:tc>
          <w:tcPr>
            <w:tcW w:w="3053" w:type="dxa"/>
          </w:tcPr>
          <w:p w:rsidR="00975BC6" w:rsidRDefault="00720495" w:rsidP="00975BC6">
            <w:pPr>
              <w:spacing w:line="400" w:lineRule="exact"/>
              <w:jc w:val="center"/>
              <w:rPr>
                <w:rFonts w:ascii="宋体" w:eastAsia="宋体" w:hAnsi="宋体"/>
                <w:sz w:val="24"/>
                <w:szCs w:val="24"/>
              </w:rPr>
            </w:pPr>
            <w:r w:rsidRPr="002B77D2">
              <w:rPr>
                <w:rFonts w:ascii="宋体" w:eastAsia="宋体" w:hAnsi="宋体" w:hint="eastAsia"/>
                <w:sz w:val="24"/>
                <w:szCs w:val="24"/>
              </w:rPr>
              <w:t>风量：</w:t>
            </w:r>
            <w:r w:rsidR="00624C98" w:rsidRPr="002B77D2">
              <w:rPr>
                <w:rFonts w:ascii="宋体" w:eastAsia="宋体" w:hAnsi="宋体" w:hint="eastAsia"/>
                <w:sz w:val="24"/>
                <w:szCs w:val="24"/>
              </w:rPr>
              <w:t>5000</w:t>
            </w:r>
            <w:r w:rsidR="00624C98">
              <w:rPr>
                <w:rFonts w:ascii="宋体" w:eastAsia="宋体" w:hAnsi="宋体" w:hint="eastAsia"/>
                <w:sz w:val="24"/>
                <w:szCs w:val="24"/>
              </w:rPr>
              <w:t xml:space="preserve"> m³/h ，热量60.5KW，</w:t>
            </w:r>
            <w:r w:rsidR="00EF394E">
              <w:rPr>
                <w:rFonts w:ascii="宋体" w:eastAsia="宋体" w:hAnsi="宋体" w:hint="eastAsia"/>
                <w:sz w:val="24"/>
                <w:szCs w:val="24"/>
              </w:rPr>
              <w:t>NC</w:t>
            </w:r>
            <w:r w:rsidR="00975BC6">
              <w:rPr>
                <w:rFonts w:ascii="宋体" w:eastAsia="宋体" w:hAnsi="宋体" w:hint="eastAsia"/>
                <w:sz w:val="24"/>
                <w:szCs w:val="24"/>
              </w:rPr>
              <w:t>/</w:t>
            </w:r>
            <w:r w:rsidR="00975BC6">
              <w:rPr>
                <w:rFonts w:ascii="宋体" w:eastAsia="宋体" w:hAnsi="宋体"/>
                <w:sz w:val="24"/>
                <w:szCs w:val="24"/>
              </w:rPr>
              <w:t>B</w:t>
            </w:r>
            <w:r w:rsidR="00975BC6">
              <w:rPr>
                <w:rFonts w:ascii="宋体" w:eastAsia="宋体" w:hAnsi="宋体" w:hint="eastAsia"/>
                <w:sz w:val="24"/>
                <w:szCs w:val="24"/>
              </w:rPr>
              <w:t>-60</w:t>
            </w:r>
            <w:r w:rsidR="00975BC6">
              <w:rPr>
                <w:rFonts w:ascii="宋体" w:eastAsia="宋体" w:hAnsi="宋体"/>
                <w:sz w:val="24"/>
                <w:szCs w:val="24"/>
              </w:rPr>
              <w:t>,</w:t>
            </w:r>
            <w:r w:rsidR="00975BC6">
              <w:rPr>
                <w:rFonts w:ascii="宋体" w:eastAsia="宋体" w:hAnsi="宋体" w:hint="eastAsia"/>
                <w:sz w:val="24"/>
                <w:szCs w:val="24"/>
              </w:rPr>
              <w:t>耐压1MPa，电机绝缘F级</w:t>
            </w:r>
          </w:p>
        </w:tc>
        <w:tc>
          <w:tcPr>
            <w:tcW w:w="850" w:type="dxa"/>
          </w:tcPr>
          <w:p w:rsidR="00870497" w:rsidRDefault="00E8509E" w:rsidP="001114A6">
            <w:pPr>
              <w:spacing w:line="400" w:lineRule="exact"/>
              <w:jc w:val="center"/>
              <w:rPr>
                <w:rFonts w:ascii="宋体" w:eastAsia="宋体" w:hAnsi="宋体"/>
                <w:sz w:val="24"/>
                <w:szCs w:val="24"/>
              </w:rPr>
            </w:pPr>
            <w:r>
              <w:rPr>
                <w:rFonts w:ascii="宋体" w:eastAsia="宋体" w:hAnsi="宋体" w:hint="eastAsia"/>
                <w:sz w:val="24"/>
                <w:szCs w:val="24"/>
              </w:rPr>
              <w:t>11</w:t>
            </w:r>
          </w:p>
        </w:tc>
        <w:tc>
          <w:tcPr>
            <w:tcW w:w="709" w:type="dxa"/>
          </w:tcPr>
          <w:p w:rsidR="00870497" w:rsidRDefault="00E8509E" w:rsidP="001114A6">
            <w:pPr>
              <w:spacing w:line="400" w:lineRule="exact"/>
              <w:jc w:val="center"/>
              <w:rPr>
                <w:rFonts w:ascii="宋体" w:eastAsia="宋体" w:hAnsi="宋体"/>
                <w:sz w:val="24"/>
                <w:szCs w:val="24"/>
              </w:rPr>
            </w:pPr>
            <w:r>
              <w:rPr>
                <w:rFonts w:ascii="宋体" w:eastAsia="宋体" w:hAnsi="宋体" w:hint="eastAsia"/>
                <w:sz w:val="24"/>
                <w:szCs w:val="24"/>
              </w:rPr>
              <w:t>台</w:t>
            </w:r>
          </w:p>
        </w:tc>
        <w:tc>
          <w:tcPr>
            <w:tcW w:w="3112" w:type="dxa"/>
          </w:tcPr>
          <w:p w:rsidR="00870497" w:rsidRDefault="00E8509E" w:rsidP="00B47935">
            <w:pPr>
              <w:spacing w:line="400" w:lineRule="exact"/>
              <w:jc w:val="center"/>
              <w:rPr>
                <w:rFonts w:ascii="宋体" w:eastAsia="宋体" w:hAnsi="宋体"/>
                <w:sz w:val="24"/>
                <w:szCs w:val="24"/>
              </w:rPr>
            </w:pPr>
            <w:r>
              <w:rPr>
                <w:rFonts w:ascii="宋体" w:eastAsia="宋体" w:hAnsi="宋体" w:hint="eastAsia"/>
                <w:sz w:val="24"/>
                <w:szCs w:val="24"/>
              </w:rPr>
              <w:t>烘干室暖风机</w:t>
            </w:r>
          </w:p>
        </w:tc>
      </w:tr>
    </w:tbl>
    <w:p w:rsidR="009904C2" w:rsidRPr="00CE79A4" w:rsidRDefault="00D945D2" w:rsidP="009C3674">
      <w:pPr>
        <w:spacing w:line="400" w:lineRule="exact"/>
        <w:jc w:val="left"/>
        <w:rPr>
          <w:b/>
          <w:sz w:val="24"/>
          <w:szCs w:val="24"/>
        </w:rPr>
      </w:pPr>
      <w:r>
        <w:rPr>
          <w:rFonts w:hint="eastAsia"/>
          <w:b/>
          <w:sz w:val="24"/>
          <w:szCs w:val="24"/>
        </w:rPr>
        <w:lastRenderedPageBreak/>
        <w:t>五</w:t>
      </w:r>
      <w:r w:rsidR="00CE79A4" w:rsidRPr="00CE79A4">
        <w:rPr>
          <w:rFonts w:hint="eastAsia"/>
          <w:b/>
          <w:sz w:val="24"/>
          <w:szCs w:val="24"/>
        </w:rPr>
        <w:t>、施工工期</w:t>
      </w:r>
    </w:p>
    <w:p w:rsidR="00DA7623" w:rsidRPr="00250525" w:rsidRDefault="00D945D2" w:rsidP="009C3674">
      <w:pPr>
        <w:spacing w:line="4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4A36C7">
        <w:rPr>
          <w:rFonts w:ascii="宋体" w:eastAsia="宋体" w:hAnsi="宋体" w:hint="eastAsia"/>
          <w:sz w:val="24"/>
          <w:szCs w:val="24"/>
        </w:rPr>
        <w:t>硫化地沟</w:t>
      </w:r>
      <w:r w:rsidR="00010722" w:rsidRPr="002D2772">
        <w:rPr>
          <w:rFonts w:ascii="宋体" w:eastAsia="宋体" w:hAnsi="宋体" w:hint="eastAsia"/>
          <w:sz w:val="24"/>
          <w:szCs w:val="24"/>
        </w:rPr>
        <w:t>管道</w:t>
      </w:r>
      <w:r w:rsidR="00A456B2">
        <w:rPr>
          <w:rFonts w:ascii="宋体" w:eastAsia="宋体" w:hAnsi="宋体" w:hint="eastAsia"/>
          <w:sz w:val="24"/>
          <w:szCs w:val="24"/>
        </w:rPr>
        <w:t>，</w:t>
      </w:r>
      <w:r w:rsidR="007651A1">
        <w:rPr>
          <w:rFonts w:ascii="宋体" w:eastAsia="宋体" w:hAnsi="宋体" w:hint="eastAsia"/>
          <w:sz w:val="24"/>
          <w:szCs w:val="24"/>
        </w:rPr>
        <w:t>炼胶车间动力、</w:t>
      </w:r>
      <w:r w:rsidR="0071106E">
        <w:rPr>
          <w:rFonts w:ascii="宋体" w:eastAsia="宋体" w:hAnsi="宋体" w:hint="eastAsia"/>
          <w:sz w:val="24"/>
          <w:szCs w:val="24"/>
        </w:rPr>
        <w:t>热力</w:t>
      </w:r>
      <w:r w:rsidR="007651A1">
        <w:rPr>
          <w:rFonts w:ascii="宋体" w:eastAsia="宋体" w:hAnsi="宋体" w:hint="eastAsia"/>
          <w:sz w:val="24"/>
          <w:szCs w:val="24"/>
        </w:rPr>
        <w:t>管道</w:t>
      </w:r>
      <w:r w:rsidR="00010722" w:rsidRPr="002D2772">
        <w:rPr>
          <w:rFonts w:ascii="宋体" w:eastAsia="宋体" w:hAnsi="宋体" w:hint="eastAsia"/>
          <w:sz w:val="24"/>
          <w:szCs w:val="24"/>
        </w:rPr>
        <w:t>安装</w:t>
      </w:r>
      <w:r w:rsidR="001308DD" w:rsidRPr="002D2772">
        <w:rPr>
          <w:rFonts w:ascii="宋体" w:eastAsia="宋体" w:hAnsi="宋体" w:hint="eastAsia"/>
          <w:sz w:val="24"/>
          <w:szCs w:val="24"/>
        </w:rPr>
        <w:t>要求于2020年12月30</w:t>
      </w:r>
      <w:r w:rsidR="00A456B2">
        <w:rPr>
          <w:rFonts w:ascii="宋体" w:eastAsia="宋体" w:hAnsi="宋体" w:hint="eastAsia"/>
          <w:sz w:val="24"/>
          <w:szCs w:val="24"/>
        </w:rPr>
        <w:t>日前完成；</w:t>
      </w:r>
      <w:r w:rsidR="00010722" w:rsidRPr="002D2772">
        <w:rPr>
          <w:rFonts w:ascii="宋体" w:eastAsia="宋体" w:hAnsi="宋体" w:hint="eastAsia"/>
          <w:sz w:val="24"/>
          <w:szCs w:val="24"/>
        </w:rPr>
        <w:t>空调</w:t>
      </w:r>
      <w:r w:rsidR="004A36C7">
        <w:rPr>
          <w:rFonts w:ascii="宋体" w:eastAsia="宋体" w:hAnsi="宋体" w:hint="eastAsia"/>
          <w:sz w:val="24"/>
          <w:szCs w:val="24"/>
        </w:rPr>
        <w:t>设备管道</w:t>
      </w:r>
      <w:r w:rsidR="00010722">
        <w:rPr>
          <w:rFonts w:ascii="宋体" w:eastAsia="宋体" w:hAnsi="宋体" w:hint="eastAsia"/>
          <w:sz w:val="24"/>
          <w:szCs w:val="24"/>
        </w:rPr>
        <w:t>安装要求于2021年1月31日前完成。</w:t>
      </w:r>
    </w:p>
    <w:p w:rsidR="00BB6407" w:rsidRPr="00AC211A" w:rsidRDefault="007C0F7A" w:rsidP="009C3674">
      <w:pPr>
        <w:spacing w:line="400" w:lineRule="exact"/>
        <w:rPr>
          <w:rFonts w:ascii="宋体" w:eastAsia="宋体" w:hAnsi="宋体"/>
          <w:b/>
          <w:sz w:val="24"/>
          <w:szCs w:val="24"/>
        </w:rPr>
      </w:pPr>
      <w:r>
        <w:rPr>
          <w:rFonts w:ascii="宋体" w:eastAsia="宋体" w:hAnsi="宋体" w:hint="eastAsia"/>
          <w:b/>
          <w:sz w:val="24"/>
          <w:szCs w:val="24"/>
        </w:rPr>
        <w:t>六</w:t>
      </w:r>
      <w:r w:rsidR="009E2BE8" w:rsidRPr="00AC211A">
        <w:rPr>
          <w:rFonts w:ascii="宋体" w:eastAsia="宋体" w:hAnsi="宋体" w:hint="eastAsia"/>
          <w:b/>
          <w:sz w:val="24"/>
          <w:szCs w:val="24"/>
        </w:rPr>
        <w:t>、施工质量标准</w:t>
      </w:r>
    </w:p>
    <w:p w:rsidR="00AC211A" w:rsidRDefault="00AD1953" w:rsidP="002C4D3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1、</w:t>
      </w:r>
      <w:r w:rsidR="00576972">
        <w:rPr>
          <w:rFonts w:ascii="宋体" w:hAnsi="宋体" w:cs="华文仿宋" w:hint="eastAsia"/>
          <w:sz w:val="24"/>
        </w:rPr>
        <w:t>图纸：随本招标文件一起提供；</w:t>
      </w:r>
    </w:p>
    <w:p w:rsidR="00AC211A" w:rsidRDefault="00AD1953" w:rsidP="002C4D3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2、</w:t>
      </w:r>
      <w:r w:rsidR="00AC211A">
        <w:rPr>
          <w:rFonts w:ascii="宋体" w:hAnsi="宋体" w:cs="华文仿宋" w:hint="eastAsia"/>
          <w:sz w:val="24"/>
        </w:rPr>
        <w:t>相关规范：本工程适用于且不限于以下规范：</w:t>
      </w:r>
    </w:p>
    <w:p w:rsidR="00AC211A" w:rsidRDefault="00AC211A" w:rsidP="002C4D39">
      <w:pPr>
        <w:adjustRightInd w:val="0"/>
        <w:snapToGrid w:val="0"/>
        <w:spacing w:beforeLines="20" w:before="62" w:afterLines="20" w:after="62" w:line="400" w:lineRule="exact"/>
        <w:rPr>
          <w:rFonts w:ascii="宋体" w:hAnsi="宋体" w:cs="华文仿宋"/>
          <w:bCs/>
          <w:sz w:val="24"/>
        </w:rPr>
      </w:pPr>
      <w:r>
        <w:rPr>
          <w:rFonts w:ascii="宋体" w:hAnsi="宋体" w:cs="华文仿宋" w:hint="eastAsia"/>
          <w:sz w:val="24"/>
        </w:rPr>
        <w:t>《</w:t>
      </w:r>
      <w:r w:rsidRPr="00F039EE">
        <w:rPr>
          <w:rFonts w:ascii="宋体" w:hAnsi="宋体" w:cs="华文仿宋" w:hint="eastAsia"/>
          <w:sz w:val="24"/>
        </w:rPr>
        <w:t>压力管道规范动力管道</w:t>
      </w:r>
      <w:r>
        <w:rPr>
          <w:rFonts w:ascii="宋体" w:hAnsi="宋体" w:cs="华文仿宋" w:hint="eastAsia"/>
          <w:sz w:val="24"/>
        </w:rPr>
        <w:t>》</w:t>
      </w:r>
      <w:r w:rsidRPr="00F039EE">
        <w:rPr>
          <w:rFonts w:ascii="宋体" w:hAnsi="宋体" w:cs="华文仿宋" w:hint="eastAsia"/>
          <w:bCs/>
          <w:sz w:val="24"/>
        </w:rPr>
        <w:t>GB/T 32270-2015</w:t>
      </w:r>
    </w:p>
    <w:p w:rsidR="00AC211A" w:rsidRPr="00C57DA8" w:rsidRDefault="00AC211A" w:rsidP="002C4D39">
      <w:pPr>
        <w:adjustRightInd w:val="0"/>
        <w:snapToGrid w:val="0"/>
        <w:spacing w:beforeLines="20" w:before="62" w:afterLines="20" w:after="62" w:line="400" w:lineRule="exact"/>
        <w:rPr>
          <w:rFonts w:ascii="宋体" w:eastAsia="宋体" w:hAnsi="宋体" w:cs="Arial"/>
          <w:b/>
          <w:bCs/>
          <w:color w:val="FF0000"/>
          <w:szCs w:val="21"/>
        </w:rPr>
      </w:pPr>
      <w:r w:rsidRPr="00AC211A">
        <w:rPr>
          <w:rFonts w:ascii="Arial" w:hAnsi="Arial" w:cs="Arial"/>
          <w:bCs/>
          <w:sz w:val="24"/>
          <w:szCs w:val="24"/>
        </w:rPr>
        <w:t>《压力管道安全技术监察规程</w:t>
      </w:r>
      <w:r w:rsidRPr="00AC211A">
        <w:rPr>
          <w:rFonts w:ascii="Arial" w:hAnsi="Arial" w:cs="Arial"/>
          <w:bCs/>
          <w:sz w:val="24"/>
          <w:szCs w:val="24"/>
        </w:rPr>
        <w:t>-</w:t>
      </w:r>
      <w:r w:rsidRPr="00AC211A">
        <w:rPr>
          <w:rFonts w:ascii="Arial" w:hAnsi="Arial" w:cs="Arial"/>
          <w:bCs/>
          <w:sz w:val="24"/>
          <w:szCs w:val="24"/>
        </w:rPr>
        <w:t>工业管道》</w:t>
      </w:r>
      <w:r>
        <w:rPr>
          <w:rFonts w:ascii="Arial" w:hAnsi="Arial" w:cs="Arial"/>
          <w:b/>
          <w:bCs/>
          <w:color w:val="FF0000"/>
          <w:szCs w:val="21"/>
        </w:rPr>
        <w:t>.</w:t>
      </w:r>
      <w:r w:rsidR="00C57DA8" w:rsidRPr="00C57DA8">
        <w:rPr>
          <w:rFonts w:ascii="宋体" w:eastAsia="宋体" w:hAnsi="宋体" w:cs="Arial"/>
          <w:bCs/>
          <w:sz w:val="24"/>
          <w:szCs w:val="24"/>
        </w:rPr>
        <w:t xml:space="preserve"> TSG D0001-2016</w:t>
      </w:r>
    </w:p>
    <w:p w:rsidR="00C57DA8" w:rsidRPr="00C57DA8" w:rsidRDefault="00C57DA8" w:rsidP="002C4D39">
      <w:pPr>
        <w:adjustRightInd w:val="0"/>
        <w:snapToGrid w:val="0"/>
        <w:spacing w:beforeLines="20" w:before="62" w:afterLines="20" w:after="62" w:line="400" w:lineRule="exact"/>
        <w:rPr>
          <w:rFonts w:ascii="宋体" w:eastAsia="宋体" w:hAnsi="宋体" w:cs="Arial"/>
          <w:bCs/>
          <w:sz w:val="24"/>
          <w:szCs w:val="24"/>
        </w:rPr>
      </w:pPr>
      <w:r w:rsidRPr="00C57DA8">
        <w:rPr>
          <w:rFonts w:ascii="宋体" w:eastAsia="宋体" w:hAnsi="宋体" w:cs="Arial" w:hint="eastAsia"/>
          <w:bCs/>
          <w:sz w:val="24"/>
          <w:szCs w:val="24"/>
        </w:rPr>
        <w:t>工业金属管道工程施工质量验收规范</w:t>
      </w:r>
      <w:r>
        <w:rPr>
          <w:rFonts w:ascii="宋体" w:eastAsia="宋体" w:hAnsi="宋体" w:cs="Arial" w:hint="eastAsia"/>
          <w:bCs/>
          <w:sz w:val="24"/>
          <w:szCs w:val="24"/>
        </w:rPr>
        <w:t>《GB50184—2011》</w:t>
      </w:r>
    </w:p>
    <w:p w:rsidR="00AC211A" w:rsidRPr="00C57DA8" w:rsidRDefault="00AC211A" w:rsidP="002C4D39">
      <w:pPr>
        <w:adjustRightInd w:val="0"/>
        <w:snapToGrid w:val="0"/>
        <w:spacing w:beforeLines="20" w:before="62" w:afterLines="20" w:after="62" w:line="400" w:lineRule="exact"/>
        <w:rPr>
          <w:rFonts w:ascii="宋体" w:eastAsia="宋体" w:hAnsi="宋体" w:cs="Arial"/>
          <w:bCs/>
          <w:sz w:val="24"/>
          <w:szCs w:val="24"/>
        </w:rPr>
      </w:pPr>
      <w:r w:rsidRPr="00AC211A">
        <w:rPr>
          <w:rFonts w:ascii="Arial" w:hAnsi="Arial" w:cs="Arial" w:hint="eastAsia"/>
          <w:bCs/>
          <w:sz w:val="24"/>
          <w:szCs w:val="24"/>
        </w:rPr>
        <w:t>钢制对焊管件</w:t>
      </w:r>
      <w:r>
        <w:rPr>
          <w:rFonts w:ascii="Arial" w:hAnsi="Arial" w:cs="Arial" w:hint="eastAsia"/>
          <w:bCs/>
          <w:sz w:val="24"/>
          <w:szCs w:val="24"/>
        </w:rPr>
        <w:t>类型与参数</w:t>
      </w:r>
      <w:r w:rsidRPr="00C57DA8">
        <w:rPr>
          <w:rFonts w:ascii="宋体" w:eastAsia="宋体" w:hAnsi="宋体" w:cs="Arial" w:hint="eastAsia"/>
          <w:bCs/>
          <w:sz w:val="24"/>
          <w:szCs w:val="24"/>
        </w:rPr>
        <w:t>《GB/T  12459—2017》</w:t>
      </w:r>
    </w:p>
    <w:p w:rsidR="00C57DA8" w:rsidRDefault="00C57DA8" w:rsidP="002C4D39">
      <w:pPr>
        <w:adjustRightInd w:val="0"/>
        <w:snapToGrid w:val="0"/>
        <w:spacing w:beforeLines="20" w:before="62" w:afterLines="20" w:after="62" w:line="400" w:lineRule="exact"/>
        <w:rPr>
          <w:rFonts w:ascii="宋体" w:eastAsia="宋体" w:hAnsi="宋体" w:cs="Arial"/>
          <w:bCs/>
          <w:color w:val="000000"/>
          <w:kern w:val="36"/>
          <w:sz w:val="24"/>
          <w:szCs w:val="24"/>
        </w:rPr>
      </w:pPr>
      <w:r w:rsidRPr="00C57DA8">
        <w:rPr>
          <w:rFonts w:ascii="宋体" w:eastAsia="宋体" w:hAnsi="宋体" w:cs="Arial" w:hint="eastAsia"/>
          <w:bCs/>
          <w:color w:val="000000"/>
          <w:kern w:val="36"/>
          <w:sz w:val="24"/>
          <w:szCs w:val="24"/>
        </w:rPr>
        <w:t>钢制管法兰-技术条件  《GB-T-9124-2000》</w:t>
      </w:r>
    </w:p>
    <w:p w:rsidR="00C57DA8" w:rsidRDefault="00AD1953" w:rsidP="002C4D39">
      <w:pPr>
        <w:adjustRightInd w:val="0"/>
        <w:snapToGrid w:val="0"/>
        <w:spacing w:beforeLines="20" w:before="62" w:afterLines="20" w:after="62" w:line="400" w:lineRule="exact"/>
        <w:rPr>
          <w:rFonts w:ascii="宋体" w:eastAsia="宋体" w:hAnsi="宋体"/>
          <w:sz w:val="24"/>
          <w:szCs w:val="24"/>
        </w:rPr>
      </w:pPr>
      <w:r w:rsidRPr="00AD1953">
        <w:rPr>
          <w:rFonts w:ascii="宋体" w:eastAsia="宋体" w:hAnsi="宋体" w:hint="eastAsia"/>
          <w:sz w:val="24"/>
          <w:szCs w:val="24"/>
        </w:rPr>
        <w:t>低压流体输送用焊接钢管（包括镀锌管）</w:t>
      </w:r>
      <w:r>
        <w:rPr>
          <w:rFonts w:ascii="宋体" w:eastAsia="宋体" w:hAnsi="宋体" w:hint="eastAsia"/>
          <w:sz w:val="24"/>
          <w:szCs w:val="24"/>
        </w:rPr>
        <w:t>《</w:t>
      </w:r>
      <w:r w:rsidRPr="00AD1953">
        <w:rPr>
          <w:rFonts w:ascii="宋体" w:eastAsia="宋体" w:hAnsi="宋体"/>
          <w:sz w:val="24"/>
          <w:szCs w:val="24"/>
        </w:rPr>
        <w:t>GB/T 3091</w:t>
      </w:r>
      <w:r w:rsidRPr="00AD1953">
        <w:rPr>
          <w:rFonts w:ascii="宋体" w:eastAsia="宋体" w:hAnsi="宋体" w:hint="eastAsia"/>
          <w:sz w:val="24"/>
          <w:szCs w:val="24"/>
        </w:rPr>
        <w:t>—</w:t>
      </w:r>
      <w:r w:rsidRPr="00AD1953">
        <w:rPr>
          <w:rFonts w:ascii="宋体" w:eastAsia="宋体" w:hAnsi="宋体"/>
          <w:sz w:val="24"/>
          <w:szCs w:val="24"/>
        </w:rPr>
        <w:t>2015</w:t>
      </w:r>
      <w:r w:rsidRPr="00AD1953">
        <w:rPr>
          <w:rFonts w:ascii="宋体" w:eastAsia="宋体" w:hAnsi="宋体" w:hint="eastAsia"/>
          <w:sz w:val="24"/>
          <w:szCs w:val="24"/>
        </w:rPr>
        <w:t>》</w:t>
      </w:r>
    </w:p>
    <w:p w:rsidR="00AD1953" w:rsidRDefault="00AD1953" w:rsidP="002C4D39">
      <w:pPr>
        <w:adjustRightInd w:val="0"/>
        <w:snapToGrid w:val="0"/>
        <w:spacing w:beforeLines="20" w:before="62" w:afterLines="20" w:after="62" w:line="400" w:lineRule="exact"/>
        <w:rPr>
          <w:rFonts w:ascii="宋体" w:eastAsia="宋体" w:hAnsi="宋体"/>
          <w:sz w:val="24"/>
          <w:szCs w:val="24"/>
        </w:rPr>
      </w:pPr>
      <w:r w:rsidRPr="00AD1953">
        <w:rPr>
          <w:rFonts w:ascii="宋体" w:eastAsia="宋体" w:hAnsi="宋体" w:hint="eastAsia"/>
          <w:sz w:val="24"/>
          <w:szCs w:val="24"/>
        </w:rPr>
        <w:t>热轧型钢（槽钢、角钢、工字钢、</w:t>
      </w:r>
      <w:r w:rsidRPr="00AD1953">
        <w:rPr>
          <w:rFonts w:ascii="宋体" w:eastAsia="宋体" w:hAnsi="宋体"/>
          <w:sz w:val="24"/>
          <w:szCs w:val="24"/>
        </w:rPr>
        <w:t>H</w:t>
      </w:r>
      <w:r w:rsidRPr="00AD1953">
        <w:rPr>
          <w:rFonts w:ascii="宋体" w:eastAsia="宋体" w:hAnsi="宋体" w:hint="eastAsia"/>
          <w:sz w:val="24"/>
          <w:szCs w:val="24"/>
        </w:rPr>
        <w:t>型钢等）：</w:t>
      </w:r>
      <w:r>
        <w:rPr>
          <w:rFonts w:ascii="宋体" w:eastAsia="宋体" w:hAnsi="宋体" w:hint="eastAsia"/>
          <w:sz w:val="24"/>
          <w:szCs w:val="24"/>
        </w:rPr>
        <w:t>《</w:t>
      </w:r>
      <w:r w:rsidRPr="00AD1953">
        <w:rPr>
          <w:rFonts w:ascii="宋体" w:eastAsia="宋体" w:hAnsi="宋体"/>
          <w:sz w:val="24"/>
          <w:szCs w:val="24"/>
        </w:rPr>
        <w:t>GB/T 706</w:t>
      </w:r>
      <w:r w:rsidRPr="00AD1953">
        <w:rPr>
          <w:rFonts w:ascii="宋体" w:eastAsia="宋体" w:hAnsi="宋体" w:hint="eastAsia"/>
          <w:sz w:val="24"/>
          <w:szCs w:val="24"/>
        </w:rPr>
        <w:t>—</w:t>
      </w:r>
      <w:r w:rsidRPr="00AD1953">
        <w:rPr>
          <w:rFonts w:ascii="宋体" w:eastAsia="宋体" w:hAnsi="宋体"/>
          <w:sz w:val="24"/>
          <w:szCs w:val="24"/>
        </w:rPr>
        <w:t>2016</w:t>
      </w:r>
      <w:r>
        <w:rPr>
          <w:rFonts w:ascii="宋体" w:eastAsia="宋体" w:hAnsi="宋体" w:hint="eastAsia"/>
          <w:sz w:val="24"/>
          <w:szCs w:val="24"/>
        </w:rPr>
        <w:t>》</w:t>
      </w:r>
    </w:p>
    <w:p w:rsidR="00AD1953" w:rsidRPr="00AD1953" w:rsidRDefault="00AD1953" w:rsidP="009C3674">
      <w:pPr>
        <w:spacing w:line="400" w:lineRule="exact"/>
        <w:rPr>
          <w:rFonts w:ascii="宋体" w:eastAsia="宋体" w:hAnsi="宋体" w:cs="Arial"/>
          <w:bCs/>
          <w:color w:val="000000"/>
          <w:kern w:val="36"/>
          <w:sz w:val="24"/>
          <w:szCs w:val="24"/>
        </w:rPr>
      </w:pPr>
      <w:r w:rsidRPr="00AD1953">
        <w:rPr>
          <w:rFonts w:ascii="宋体" w:eastAsia="宋体" w:hAnsi="宋体" w:hint="eastAsia"/>
          <w:sz w:val="24"/>
          <w:szCs w:val="24"/>
        </w:rPr>
        <w:t>流体输送用不锈钢无缝钢管</w:t>
      </w:r>
      <w:r w:rsidRPr="00AD1953">
        <w:rPr>
          <w:rFonts w:ascii="宋体" w:eastAsia="宋体" w:hAnsi="宋体"/>
          <w:sz w:val="24"/>
          <w:szCs w:val="24"/>
        </w:rPr>
        <w:t xml:space="preserve"> GB/T </w:t>
      </w:r>
      <w:r>
        <w:rPr>
          <w:rFonts w:ascii="宋体" w:eastAsia="宋体" w:hAnsi="宋体" w:hint="eastAsia"/>
          <w:sz w:val="24"/>
          <w:szCs w:val="24"/>
        </w:rPr>
        <w:t>《</w:t>
      </w:r>
      <w:r w:rsidRPr="00AD1953">
        <w:rPr>
          <w:rFonts w:ascii="宋体" w:eastAsia="宋体" w:hAnsi="宋体"/>
          <w:sz w:val="24"/>
          <w:szCs w:val="24"/>
        </w:rPr>
        <w:t>14976</w:t>
      </w:r>
      <w:r w:rsidRPr="00AD1953">
        <w:rPr>
          <w:rFonts w:ascii="宋体" w:eastAsia="宋体" w:hAnsi="宋体" w:hint="eastAsia"/>
          <w:sz w:val="24"/>
          <w:szCs w:val="24"/>
        </w:rPr>
        <w:t>—</w:t>
      </w:r>
      <w:r w:rsidRPr="00AD1953">
        <w:rPr>
          <w:rFonts w:ascii="宋体" w:eastAsia="宋体" w:hAnsi="宋体"/>
          <w:sz w:val="24"/>
          <w:szCs w:val="24"/>
        </w:rPr>
        <w:t>2012</w:t>
      </w:r>
      <w:r>
        <w:rPr>
          <w:rFonts w:ascii="宋体" w:eastAsia="宋体" w:hAnsi="宋体" w:hint="eastAsia"/>
          <w:sz w:val="24"/>
          <w:szCs w:val="24"/>
        </w:rPr>
        <w:t>》</w:t>
      </w:r>
    </w:p>
    <w:p w:rsidR="00AC211A" w:rsidRDefault="00AC211A" w:rsidP="002C4D3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《通风与空调工程施工质量验收规范》</w:t>
      </w:r>
      <w:hyperlink r:id="rId8" w:tgtFrame="_blank" w:history="1">
        <w:r w:rsidRPr="00F039EE">
          <w:rPr>
            <w:rFonts w:ascii="宋体" w:hAnsi="宋体" w:cs="华文仿宋"/>
            <w:bCs/>
            <w:sz w:val="24"/>
          </w:rPr>
          <w:t>GB50304-20</w:t>
        </w:r>
        <w:r>
          <w:rPr>
            <w:rFonts w:ascii="宋体" w:hAnsi="宋体" w:cs="华文仿宋" w:hint="eastAsia"/>
            <w:bCs/>
            <w:sz w:val="24"/>
          </w:rPr>
          <w:t>0</w:t>
        </w:r>
        <w:r w:rsidRPr="00F039EE">
          <w:rPr>
            <w:rFonts w:ascii="宋体" w:hAnsi="宋体" w:cs="华文仿宋"/>
            <w:bCs/>
            <w:sz w:val="24"/>
          </w:rPr>
          <w:t>2</w:t>
        </w:r>
      </w:hyperlink>
    </w:p>
    <w:p w:rsidR="00AC211A" w:rsidRPr="00F039EE" w:rsidRDefault="00AC211A" w:rsidP="002C4D3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《建筑给排水及采暖工程施工质量验收规范》GB50242—2002</w:t>
      </w:r>
    </w:p>
    <w:p w:rsidR="00AC211A" w:rsidRDefault="00AC211A" w:rsidP="002C4D3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《建筑机械使用安全技术规程》JGJ33-2001</w:t>
      </w:r>
      <w:r>
        <w:rPr>
          <w:rFonts w:ascii="宋体" w:hAnsi="宋体" w:cs="华文仿宋" w:hint="eastAsia"/>
          <w:sz w:val="24"/>
        </w:rPr>
        <w:br/>
        <w:t>《建筑施工安全检查评化标准》JGJ59-99</w:t>
      </w:r>
      <w:r>
        <w:rPr>
          <w:rFonts w:ascii="宋体" w:hAnsi="宋体" w:cs="华文仿宋" w:hint="eastAsia"/>
          <w:sz w:val="24"/>
        </w:rPr>
        <w:br/>
        <w:t>《建筑施工高处作业安全技术规范》JGJ80-91</w:t>
      </w:r>
      <w:r>
        <w:rPr>
          <w:rFonts w:ascii="宋体" w:hAnsi="宋体" w:cs="华文仿宋" w:hint="eastAsia"/>
          <w:sz w:val="24"/>
        </w:rPr>
        <w:br/>
        <w:t>《建设工程施工现场供用电安装规范》GB50194-93</w:t>
      </w:r>
    </w:p>
    <w:p w:rsidR="006A1887" w:rsidRDefault="006A1887" w:rsidP="002C4D39">
      <w:pPr>
        <w:adjustRightInd w:val="0"/>
        <w:snapToGrid w:val="0"/>
        <w:spacing w:beforeLines="20" w:before="62" w:afterLines="20" w:after="62" w:line="400" w:lineRule="exact"/>
        <w:rPr>
          <w:rFonts w:ascii="宋体" w:eastAsia="宋体" w:hAnsi="宋体"/>
          <w:sz w:val="24"/>
          <w:szCs w:val="24"/>
        </w:rPr>
      </w:pPr>
      <w:r w:rsidRPr="006A1887">
        <w:rPr>
          <w:rFonts w:ascii="宋体" w:eastAsia="宋体" w:hAnsi="宋体" w:hint="eastAsia"/>
          <w:sz w:val="24"/>
          <w:szCs w:val="24"/>
        </w:rPr>
        <w:t>《固定式工业防护栏杆安全技术条件》(GB4053.3-1993)</w:t>
      </w:r>
    </w:p>
    <w:p w:rsidR="00AC211A" w:rsidRDefault="00AD1953" w:rsidP="002C4D3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3、</w:t>
      </w:r>
      <w:r w:rsidR="00AC211A">
        <w:rPr>
          <w:rFonts w:ascii="宋体" w:hAnsi="宋体" w:cs="华文仿宋" w:hint="eastAsia"/>
          <w:sz w:val="24"/>
        </w:rPr>
        <w:t>本招标文件提出的是最低限度的技术要求，并未对一切技术细节做出规定，也未充分引述有关标准和规范的条文，投标人应提供符合本技术规范引用标准的最新版本标准并满足图纸技术要求，如果所引用的标准之间不一致或本招标文件所使用的标准如与投标人所执行的标准不一致时，按要求较高的标准执行。</w:t>
      </w:r>
    </w:p>
    <w:p w:rsidR="00CE79A4" w:rsidRPr="007B3D36" w:rsidRDefault="00A13905" w:rsidP="009C3674">
      <w:pPr>
        <w:spacing w:line="400" w:lineRule="exact"/>
        <w:jc w:val="left"/>
        <w:rPr>
          <w:b/>
          <w:sz w:val="24"/>
          <w:szCs w:val="24"/>
        </w:rPr>
      </w:pPr>
      <w:r>
        <w:rPr>
          <w:rFonts w:hint="eastAsia"/>
          <w:b/>
          <w:sz w:val="24"/>
          <w:szCs w:val="24"/>
        </w:rPr>
        <w:t>七</w:t>
      </w:r>
      <w:r w:rsidR="00505E44" w:rsidRPr="007B3D36">
        <w:rPr>
          <w:rFonts w:hint="eastAsia"/>
          <w:b/>
          <w:sz w:val="24"/>
          <w:szCs w:val="24"/>
        </w:rPr>
        <w:t>、材料、部件技术要求</w:t>
      </w:r>
    </w:p>
    <w:p w:rsidR="000A3B49" w:rsidRDefault="00505E44" w:rsidP="009C3674">
      <w:pPr>
        <w:spacing w:line="400" w:lineRule="exact"/>
        <w:rPr>
          <w:rFonts w:ascii="宋体" w:eastAsia="宋体" w:hAnsi="宋体"/>
          <w:sz w:val="24"/>
          <w:szCs w:val="24"/>
        </w:rPr>
      </w:pPr>
      <w:r>
        <w:rPr>
          <w:rFonts w:ascii="宋体" w:eastAsia="宋体" w:hAnsi="宋体" w:hint="eastAsia"/>
          <w:sz w:val="24"/>
          <w:szCs w:val="24"/>
        </w:rPr>
        <w:t>1</w:t>
      </w:r>
      <w:r w:rsidR="000A3B49">
        <w:rPr>
          <w:rFonts w:ascii="宋体" w:eastAsia="宋体" w:hAnsi="宋体" w:hint="eastAsia"/>
          <w:sz w:val="24"/>
          <w:szCs w:val="24"/>
        </w:rPr>
        <w:t>钢管</w:t>
      </w:r>
    </w:p>
    <w:p w:rsidR="00505E44" w:rsidRDefault="00505E44" w:rsidP="009C3674">
      <w:pPr>
        <w:spacing w:line="400" w:lineRule="exact"/>
        <w:ind w:firstLineChars="200" w:firstLine="480"/>
        <w:rPr>
          <w:rFonts w:ascii="宋体" w:eastAsia="宋体" w:hAnsi="宋体"/>
          <w:sz w:val="24"/>
          <w:szCs w:val="24"/>
        </w:rPr>
      </w:pPr>
      <w:r>
        <w:rPr>
          <w:rFonts w:ascii="宋体" w:eastAsia="宋体" w:hAnsi="宋体" w:hint="eastAsia"/>
          <w:sz w:val="24"/>
          <w:szCs w:val="24"/>
        </w:rPr>
        <w:t>管道外径</w:t>
      </w:r>
      <w:r>
        <w:rPr>
          <w:rFonts w:ascii="黑体" w:eastAsia="黑体" w:hAnsi="黑体" w:hint="eastAsia"/>
          <w:sz w:val="24"/>
          <w:szCs w:val="24"/>
        </w:rPr>
        <w:t>≥</w:t>
      </w:r>
      <w:r>
        <w:rPr>
          <w:rFonts w:ascii="宋体" w:eastAsia="宋体" w:hAnsi="宋体" w:hint="eastAsia"/>
          <w:sz w:val="24"/>
          <w:szCs w:val="24"/>
        </w:rPr>
        <w:t>ø426的碳钢管道，使用</w:t>
      </w:r>
      <w:r w:rsidR="00A67E20">
        <w:rPr>
          <w:rFonts w:ascii="宋体" w:eastAsia="宋体" w:hAnsi="宋体" w:hint="eastAsia"/>
          <w:sz w:val="24"/>
          <w:szCs w:val="24"/>
        </w:rPr>
        <w:t>螺旋焊接</w:t>
      </w:r>
      <w:r w:rsidR="000A3B49">
        <w:rPr>
          <w:rFonts w:ascii="宋体" w:eastAsia="宋体" w:hAnsi="宋体" w:hint="eastAsia"/>
          <w:sz w:val="24"/>
          <w:szCs w:val="24"/>
        </w:rPr>
        <w:t>钢管</w:t>
      </w:r>
      <w:r w:rsidR="00A67E20">
        <w:rPr>
          <w:rFonts w:ascii="宋体" w:eastAsia="宋体" w:hAnsi="宋体" w:hint="eastAsia"/>
          <w:sz w:val="24"/>
          <w:szCs w:val="24"/>
        </w:rPr>
        <w:t>；管道外径</w:t>
      </w:r>
      <w:r w:rsidR="00A67E20">
        <w:rPr>
          <w:rFonts w:ascii="黑体" w:eastAsia="黑体" w:hAnsi="黑体" w:hint="eastAsia"/>
          <w:sz w:val="24"/>
          <w:szCs w:val="24"/>
        </w:rPr>
        <w:t>&lt;</w:t>
      </w:r>
      <w:r w:rsidR="00A67E20">
        <w:rPr>
          <w:rFonts w:ascii="宋体" w:eastAsia="宋体" w:hAnsi="宋体" w:hint="eastAsia"/>
          <w:sz w:val="24"/>
          <w:szCs w:val="24"/>
        </w:rPr>
        <w:t>ø426的碳钢管道均使用无缝钢管</w:t>
      </w:r>
      <w:r w:rsidR="000A3B49">
        <w:rPr>
          <w:rFonts w:ascii="宋体" w:eastAsia="宋体" w:hAnsi="宋体" w:hint="eastAsia"/>
          <w:sz w:val="24"/>
          <w:szCs w:val="24"/>
        </w:rPr>
        <w:t>。螺旋焊接钢管、无缝钢管</w:t>
      </w:r>
      <w:r w:rsidR="00A67E20">
        <w:rPr>
          <w:rFonts w:ascii="宋体" w:eastAsia="宋体" w:hAnsi="宋体" w:hint="eastAsia"/>
          <w:sz w:val="24"/>
          <w:szCs w:val="24"/>
        </w:rPr>
        <w:t>材质为优质低碳钢（20#）。</w:t>
      </w:r>
      <w:r>
        <w:rPr>
          <w:rFonts w:ascii="宋体" w:eastAsia="宋体" w:hAnsi="宋体" w:hint="eastAsia"/>
          <w:sz w:val="24"/>
          <w:szCs w:val="24"/>
        </w:rPr>
        <w:t>管道壁厚规定如下：</w:t>
      </w:r>
      <w:r w:rsidR="00D423E8">
        <w:rPr>
          <w:rFonts w:ascii="宋体" w:eastAsia="宋体" w:hAnsi="宋体" w:hint="eastAsia"/>
          <w:sz w:val="24"/>
          <w:szCs w:val="24"/>
        </w:rPr>
        <w:t xml:space="preserve"> </w:t>
      </w:r>
      <w:r w:rsidR="00A67E20">
        <w:rPr>
          <w:rFonts w:ascii="宋体" w:eastAsia="宋体" w:hAnsi="宋体" w:hint="eastAsia"/>
          <w:sz w:val="24"/>
          <w:szCs w:val="24"/>
        </w:rPr>
        <w:t>ø630*10；ø530*10；ø480*9；</w:t>
      </w:r>
      <w:r>
        <w:rPr>
          <w:rFonts w:ascii="宋体" w:eastAsia="宋体" w:hAnsi="宋体" w:hint="eastAsia"/>
          <w:sz w:val="24"/>
          <w:szCs w:val="24"/>
        </w:rPr>
        <w:t>ø426*9；ø377*</w:t>
      </w:r>
      <w:r w:rsidR="008F7C0D">
        <w:rPr>
          <w:rFonts w:ascii="宋体" w:eastAsia="宋体" w:hAnsi="宋体" w:hint="eastAsia"/>
          <w:sz w:val="24"/>
          <w:szCs w:val="24"/>
        </w:rPr>
        <w:t>9</w:t>
      </w:r>
      <w:r>
        <w:rPr>
          <w:rFonts w:ascii="宋体" w:eastAsia="宋体" w:hAnsi="宋体" w:hint="eastAsia"/>
          <w:sz w:val="24"/>
          <w:szCs w:val="24"/>
        </w:rPr>
        <w:t>；ø325*8；ø273*8；ø219*7；ø159*</w:t>
      </w:r>
      <w:r w:rsidR="00FC03D5">
        <w:rPr>
          <w:rFonts w:ascii="宋体" w:eastAsia="宋体" w:hAnsi="宋体" w:hint="eastAsia"/>
          <w:sz w:val="24"/>
          <w:szCs w:val="24"/>
        </w:rPr>
        <w:t>6</w:t>
      </w:r>
      <w:r>
        <w:rPr>
          <w:rFonts w:ascii="宋体" w:eastAsia="宋体" w:hAnsi="宋体" w:hint="eastAsia"/>
          <w:sz w:val="24"/>
          <w:szCs w:val="24"/>
        </w:rPr>
        <w:t>；ø133*</w:t>
      </w:r>
      <w:r w:rsidR="00FC03D5">
        <w:rPr>
          <w:rFonts w:ascii="宋体" w:eastAsia="宋体" w:hAnsi="宋体" w:hint="eastAsia"/>
          <w:sz w:val="24"/>
          <w:szCs w:val="24"/>
        </w:rPr>
        <w:t>5</w:t>
      </w:r>
      <w:r>
        <w:rPr>
          <w:rFonts w:ascii="宋体" w:eastAsia="宋体" w:hAnsi="宋体" w:hint="eastAsia"/>
          <w:sz w:val="24"/>
          <w:szCs w:val="24"/>
        </w:rPr>
        <w:t>；ø108*5；ø89*</w:t>
      </w:r>
      <w:r w:rsidR="00866044">
        <w:rPr>
          <w:rFonts w:ascii="宋体" w:eastAsia="宋体" w:hAnsi="宋体" w:hint="eastAsia"/>
          <w:sz w:val="24"/>
          <w:szCs w:val="24"/>
        </w:rPr>
        <w:t>4</w:t>
      </w:r>
      <w:r>
        <w:rPr>
          <w:rFonts w:ascii="宋体" w:eastAsia="宋体" w:hAnsi="宋体" w:hint="eastAsia"/>
          <w:sz w:val="24"/>
          <w:szCs w:val="24"/>
        </w:rPr>
        <w:t>；ø76*4；ø57*4；ø48*4；ø32*</w:t>
      </w:r>
      <w:r w:rsidR="00C40F24">
        <w:rPr>
          <w:rFonts w:ascii="宋体" w:eastAsia="宋体" w:hAnsi="宋体" w:hint="eastAsia"/>
          <w:sz w:val="24"/>
          <w:szCs w:val="24"/>
        </w:rPr>
        <w:t>3</w:t>
      </w:r>
      <w:r>
        <w:rPr>
          <w:rFonts w:ascii="宋体" w:eastAsia="宋体" w:hAnsi="宋体" w:hint="eastAsia"/>
          <w:sz w:val="24"/>
          <w:szCs w:val="24"/>
        </w:rPr>
        <w:t>；ø25*3</w:t>
      </w:r>
      <w:r w:rsidR="00866044">
        <w:rPr>
          <w:rFonts w:ascii="宋体" w:eastAsia="宋体" w:hAnsi="宋体" w:hint="eastAsia"/>
          <w:sz w:val="24"/>
          <w:szCs w:val="24"/>
        </w:rPr>
        <w:t>；ø22*3</w:t>
      </w:r>
      <w:r w:rsidR="000A3B49">
        <w:rPr>
          <w:rFonts w:ascii="宋体" w:eastAsia="宋体" w:hAnsi="宋体" w:hint="eastAsia"/>
          <w:sz w:val="24"/>
          <w:szCs w:val="24"/>
        </w:rPr>
        <w:t>。</w:t>
      </w:r>
      <w:r>
        <w:rPr>
          <w:rFonts w:ascii="宋体" w:eastAsia="宋体" w:hAnsi="宋体" w:hint="eastAsia"/>
          <w:sz w:val="24"/>
          <w:szCs w:val="24"/>
        </w:rPr>
        <w:t>不锈钢管道材质用304不锈钢，管道壁厚规定如下：ø426*7；ø377*7；ø325*6；ø273*6；ø219*5；ø159*5；ø133*4；ø108*4；ø89*4</w:t>
      </w:r>
      <w:r w:rsidR="00E225C9">
        <w:rPr>
          <w:rFonts w:ascii="宋体" w:eastAsia="宋体" w:hAnsi="宋体" w:hint="eastAsia"/>
          <w:sz w:val="24"/>
          <w:szCs w:val="24"/>
        </w:rPr>
        <w:t>；</w:t>
      </w:r>
      <w:r>
        <w:rPr>
          <w:rFonts w:ascii="宋体" w:eastAsia="宋体" w:hAnsi="宋体" w:hint="eastAsia"/>
          <w:sz w:val="24"/>
          <w:szCs w:val="24"/>
        </w:rPr>
        <w:lastRenderedPageBreak/>
        <w:t>ø76*</w:t>
      </w:r>
      <w:r w:rsidR="00E225C9">
        <w:rPr>
          <w:rFonts w:ascii="宋体" w:eastAsia="宋体" w:hAnsi="宋体" w:hint="eastAsia"/>
          <w:sz w:val="24"/>
          <w:szCs w:val="24"/>
        </w:rPr>
        <w:t>3.5；ø48*3.5；ø32*3；ø25*3</w:t>
      </w:r>
      <w:r>
        <w:rPr>
          <w:rFonts w:ascii="宋体" w:eastAsia="宋体" w:hAnsi="宋体" w:hint="eastAsia"/>
          <w:sz w:val="24"/>
          <w:szCs w:val="24"/>
        </w:rPr>
        <w:t>所用管道附件（三通、弯头、变径等）的壁厚应</w:t>
      </w:r>
      <w:r>
        <w:rPr>
          <w:rFonts w:ascii="黑体" w:eastAsia="黑体" w:hAnsi="黑体" w:hint="eastAsia"/>
          <w:sz w:val="24"/>
          <w:szCs w:val="24"/>
        </w:rPr>
        <w:t>等于</w:t>
      </w:r>
      <w:r>
        <w:rPr>
          <w:rFonts w:ascii="宋体" w:eastAsia="宋体" w:hAnsi="宋体" w:hint="eastAsia"/>
          <w:sz w:val="24"/>
          <w:szCs w:val="24"/>
        </w:rPr>
        <w:t>上述要求；</w:t>
      </w:r>
      <w:r w:rsidR="00E225C9">
        <w:rPr>
          <w:rFonts w:ascii="宋体" w:eastAsia="宋体" w:hAnsi="宋体" w:hint="eastAsia"/>
          <w:sz w:val="24"/>
          <w:szCs w:val="24"/>
        </w:rPr>
        <w:t>以上钢管壁厚要求如小于图纸要求，以图纸要求为准；如</w:t>
      </w:r>
      <w:r w:rsidR="008A4E30">
        <w:rPr>
          <w:rFonts w:ascii="宋体" w:eastAsia="宋体" w:hAnsi="宋体" w:hint="eastAsia"/>
          <w:sz w:val="24"/>
          <w:szCs w:val="24"/>
        </w:rPr>
        <w:t>果</w:t>
      </w:r>
      <w:r w:rsidR="00E225C9">
        <w:rPr>
          <w:rFonts w:ascii="宋体" w:eastAsia="宋体" w:hAnsi="宋体" w:hint="eastAsia"/>
          <w:sz w:val="24"/>
          <w:szCs w:val="24"/>
        </w:rPr>
        <w:t>此壁厚要求大于图纸要求，以此要求为准；</w:t>
      </w:r>
      <w:r w:rsidR="00234949">
        <w:rPr>
          <w:rFonts w:ascii="宋体" w:eastAsia="宋体" w:hAnsi="宋体" w:hint="eastAsia"/>
          <w:sz w:val="24"/>
          <w:szCs w:val="24"/>
        </w:rPr>
        <w:t>供货质量符合国家相关标准要求。</w:t>
      </w:r>
    </w:p>
    <w:p w:rsidR="007B3D36" w:rsidRDefault="00505E44" w:rsidP="009C3674">
      <w:pPr>
        <w:spacing w:line="400" w:lineRule="exact"/>
        <w:rPr>
          <w:rFonts w:ascii="宋体" w:eastAsia="宋体" w:hAnsi="宋体"/>
          <w:sz w:val="24"/>
          <w:szCs w:val="24"/>
        </w:rPr>
      </w:pPr>
      <w:r>
        <w:rPr>
          <w:rFonts w:ascii="宋体" w:eastAsia="宋体" w:hAnsi="宋体" w:hint="eastAsia"/>
          <w:sz w:val="24"/>
          <w:szCs w:val="24"/>
        </w:rPr>
        <w:t>2</w:t>
      </w:r>
      <w:r w:rsidR="007B3D36">
        <w:rPr>
          <w:rFonts w:ascii="宋体" w:eastAsia="宋体" w:hAnsi="宋体" w:hint="eastAsia"/>
          <w:sz w:val="24"/>
          <w:szCs w:val="24"/>
        </w:rPr>
        <w:t>、阀门</w:t>
      </w:r>
    </w:p>
    <w:p w:rsidR="00F4049E" w:rsidRDefault="00F4049E" w:rsidP="009C3674">
      <w:pPr>
        <w:spacing w:line="400" w:lineRule="exact"/>
        <w:rPr>
          <w:rFonts w:ascii="宋体" w:eastAsia="宋体" w:hAnsi="宋体"/>
          <w:sz w:val="24"/>
          <w:szCs w:val="24"/>
        </w:rPr>
      </w:pPr>
      <w:r>
        <w:rPr>
          <w:rFonts w:ascii="宋体" w:eastAsia="宋体" w:hAnsi="宋体"/>
          <w:sz w:val="24"/>
          <w:szCs w:val="24"/>
        </w:rPr>
        <w:t>2.1</w:t>
      </w:r>
      <w:r>
        <w:rPr>
          <w:rFonts w:ascii="宋体" w:eastAsia="宋体" w:hAnsi="宋体" w:hint="eastAsia"/>
          <w:sz w:val="24"/>
          <w:szCs w:val="24"/>
        </w:rPr>
        <w:t>闸阀、球阀</w:t>
      </w:r>
      <w:r w:rsidR="00273081">
        <w:rPr>
          <w:rFonts w:ascii="宋体" w:eastAsia="宋体" w:hAnsi="宋体" w:hint="eastAsia"/>
          <w:sz w:val="24"/>
          <w:szCs w:val="24"/>
        </w:rPr>
        <w:t>、蝶阀</w:t>
      </w:r>
    </w:p>
    <w:p w:rsidR="006F5345" w:rsidRDefault="00CC39C3" w:rsidP="009C3674">
      <w:pPr>
        <w:spacing w:line="400" w:lineRule="exact"/>
        <w:ind w:firstLineChars="200" w:firstLine="480"/>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MP</w:t>
      </w:r>
      <w:r>
        <w:rPr>
          <w:rFonts w:ascii="宋体" w:eastAsia="宋体" w:hAnsi="宋体" w:hint="eastAsia"/>
          <w:sz w:val="24"/>
          <w:szCs w:val="24"/>
        </w:rPr>
        <w:t>以上</w:t>
      </w:r>
      <w:r w:rsidR="0094390D">
        <w:rPr>
          <w:rFonts w:ascii="宋体" w:eastAsia="宋体" w:hAnsi="宋体" w:hint="eastAsia"/>
          <w:sz w:val="24"/>
          <w:szCs w:val="24"/>
        </w:rPr>
        <w:t>蒸汽</w:t>
      </w:r>
      <w:r>
        <w:rPr>
          <w:rFonts w:ascii="宋体" w:eastAsia="宋体" w:hAnsi="宋体" w:hint="eastAsia"/>
          <w:sz w:val="24"/>
          <w:szCs w:val="24"/>
        </w:rPr>
        <w:t>管道</w:t>
      </w:r>
      <w:r w:rsidR="00505E44">
        <w:rPr>
          <w:rFonts w:ascii="宋体" w:eastAsia="宋体" w:hAnsi="宋体" w:hint="eastAsia"/>
          <w:sz w:val="24"/>
          <w:szCs w:val="24"/>
        </w:rPr>
        <w:t>使用Z41H-40型的闸阀</w:t>
      </w:r>
      <w:r w:rsidR="00621FDE">
        <w:rPr>
          <w:rFonts w:ascii="宋体" w:eastAsia="宋体" w:hAnsi="宋体" w:hint="eastAsia"/>
          <w:sz w:val="24"/>
          <w:szCs w:val="24"/>
        </w:rPr>
        <w:t>，</w:t>
      </w:r>
      <w:r>
        <w:rPr>
          <w:rFonts w:ascii="宋体" w:eastAsia="宋体" w:hAnsi="宋体" w:hint="eastAsia"/>
          <w:sz w:val="24"/>
          <w:szCs w:val="24"/>
        </w:rPr>
        <w:t>1.2</w:t>
      </w:r>
      <w:r>
        <w:rPr>
          <w:rFonts w:ascii="宋体" w:eastAsia="宋体" w:hAnsi="宋体"/>
          <w:sz w:val="24"/>
          <w:szCs w:val="24"/>
        </w:rPr>
        <w:t>MP</w:t>
      </w:r>
      <w:r w:rsidR="0094390D">
        <w:rPr>
          <w:rFonts w:ascii="宋体" w:eastAsia="宋体" w:hAnsi="宋体" w:hint="eastAsia"/>
          <w:sz w:val="24"/>
          <w:szCs w:val="24"/>
        </w:rPr>
        <w:t>以</w:t>
      </w:r>
      <w:r>
        <w:rPr>
          <w:rFonts w:ascii="宋体" w:eastAsia="宋体" w:hAnsi="宋体" w:hint="eastAsia"/>
          <w:sz w:val="24"/>
          <w:szCs w:val="24"/>
        </w:rPr>
        <w:t>下</w:t>
      </w:r>
      <w:r w:rsidR="00505E44">
        <w:rPr>
          <w:rFonts w:ascii="宋体" w:eastAsia="宋体" w:hAnsi="宋体" w:hint="eastAsia"/>
          <w:sz w:val="24"/>
          <w:szCs w:val="24"/>
        </w:rPr>
        <w:t>蒸汽管道使用Z41H-25的闸阀；</w:t>
      </w:r>
      <w:r w:rsidR="0094390D">
        <w:rPr>
          <w:rFonts w:ascii="宋体" w:eastAsia="宋体" w:hAnsi="宋体" w:hint="eastAsia"/>
          <w:sz w:val="24"/>
          <w:szCs w:val="24"/>
        </w:rPr>
        <w:t>DN50及以上氮气管道</w:t>
      </w:r>
      <w:r w:rsidR="006F5345">
        <w:rPr>
          <w:rFonts w:ascii="宋体" w:eastAsia="宋体" w:hAnsi="宋体" w:hint="eastAsia"/>
          <w:sz w:val="24"/>
          <w:szCs w:val="24"/>
        </w:rPr>
        <w:t>使用PN40闸阀，DN40及以下使用PN40球阀；</w:t>
      </w:r>
      <w:r w:rsidR="0094390D">
        <w:rPr>
          <w:rFonts w:ascii="宋体" w:eastAsia="宋体" w:hAnsi="宋体" w:hint="eastAsia"/>
          <w:sz w:val="24"/>
          <w:szCs w:val="24"/>
        </w:rPr>
        <w:t xml:space="preserve"> </w:t>
      </w:r>
      <w:r w:rsidR="00621FDE">
        <w:rPr>
          <w:rFonts w:ascii="宋体" w:eastAsia="宋体" w:hAnsi="宋体" w:hint="eastAsia"/>
          <w:sz w:val="24"/>
          <w:szCs w:val="24"/>
        </w:rPr>
        <w:t>DN50</w:t>
      </w:r>
      <w:r w:rsidR="006F5345">
        <w:rPr>
          <w:rFonts w:ascii="宋体" w:eastAsia="宋体" w:hAnsi="宋体" w:hint="eastAsia"/>
          <w:sz w:val="24"/>
          <w:szCs w:val="24"/>
        </w:rPr>
        <w:t>及</w:t>
      </w:r>
      <w:r w:rsidR="00621FDE">
        <w:rPr>
          <w:rFonts w:ascii="宋体" w:eastAsia="宋体" w:hAnsi="宋体" w:hint="eastAsia"/>
          <w:sz w:val="24"/>
          <w:szCs w:val="24"/>
        </w:rPr>
        <w:t>以上</w:t>
      </w:r>
      <w:r w:rsidR="00505E44">
        <w:rPr>
          <w:rFonts w:ascii="宋体" w:eastAsia="宋体" w:hAnsi="宋体" w:hint="eastAsia"/>
          <w:sz w:val="24"/>
          <w:szCs w:val="24"/>
        </w:rPr>
        <w:t>压缩空气管道、蒸汽冷凝水管道</w:t>
      </w:r>
      <w:r>
        <w:rPr>
          <w:rFonts w:ascii="宋体" w:eastAsia="宋体" w:hAnsi="宋体" w:hint="eastAsia"/>
          <w:sz w:val="24"/>
          <w:szCs w:val="24"/>
        </w:rPr>
        <w:t>、真空管道、氮气回收管道</w:t>
      </w:r>
      <w:r w:rsidR="00505E44">
        <w:rPr>
          <w:rFonts w:ascii="宋体" w:eastAsia="宋体" w:hAnsi="宋体" w:hint="eastAsia"/>
          <w:sz w:val="24"/>
          <w:szCs w:val="24"/>
        </w:rPr>
        <w:t>使用Z41H-16的闸阀</w:t>
      </w:r>
      <w:r w:rsidR="00163DE2">
        <w:rPr>
          <w:rFonts w:ascii="宋体" w:eastAsia="宋体" w:hAnsi="宋体" w:hint="eastAsia"/>
          <w:sz w:val="24"/>
          <w:szCs w:val="24"/>
        </w:rPr>
        <w:t>，DN40</w:t>
      </w:r>
      <w:r w:rsidR="006F5345">
        <w:rPr>
          <w:rFonts w:ascii="宋体" w:eastAsia="宋体" w:hAnsi="宋体" w:hint="eastAsia"/>
          <w:sz w:val="24"/>
          <w:szCs w:val="24"/>
        </w:rPr>
        <w:t>及</w:t>
      </w:r>
      <w:r w:rsidR="00163DE2">
        <w:rPr>
          <w:rFonts w:ascii="宋体" w:eastAsia="宋体" w:hAnsi="宋体" w:hint="eastAsia"/>
          <w:sz w:val="24"/>
          <w:szCs w:val="24"/>
        </w:rPr>
        <w:t>以下使用</w:t>
      </w:r>
      <w:r w:rsidR="009F57A4">
        <w:rPr>
          <w:rFonts w:ascii="宋体" w:eastAsia="宋体" w:hAnsi="宋体" w:hint="eastAsia"/>
          <w:sz w:val="24"/>
          <w:szCs w:val="24"/>
        </w:rPr>
        <w:t>精铸</w:t>
      </w:r>
      <w:r w:rsidR="0017185B">
        <w:rPr>
          <w:rFonts w:ascii="宋体" w:eastAsia="宋体" w:hAnsi="宋体" w:hint="eastAsia"/>
          <w:sz w:val="24"/>
          <w:szCs w:val="24"/>
        </w:rPr>
        <w:t>不锈</w:t>
      </w:r>
      <w:r w:rsidR="00163DE2">
        <w:rPr>
          <w:rFonts w:ascii="宋体" w:eastAsia="宋体" w:hAnsi="宋体" w:hint="eastAsia"/>
          <w:sz w:val="24"/>
          <w:szCs w:val="24"/>
        </w:rPr>
        <w:t>钢球阀（PN25）</w:t>
      </w:r>
      <w:r w:rsidR="00505E44">
        <w:rPr>
          <w:rFonts w:ascii="宋体" w:eastAsia="宋体" w:hAnsi="宋体" w:hint="eastAsia"/>
          <w:sz w:val="24"/>
          <w:szCs w:val="24"/>
        </w:rPr>
        <w:t>； DN50</w:t>
      </w:r>
      <w:r w:rsidR="00EA13AE">
        <w:rPr>
          <w:rFonts w:ascii="宋体" w:eastAsia="宋体" w:hAnsi="宋体" w:hint="eastAsia"/>
          <w:sz w:val="24"/>
          <w:szCs w:val="24"/>
        </w:rPr>
        <w:t>及</w:t>
      </w:r>
      <w:r w:rsidR="00505E44">
        <w:rPr>
          <w:rFonts w:ascii="宋体" w:eastAsia="宋体" w:hAnsi="宋体" w:hint="eastAsia"/>
          <w:sz w:val="24"/>
          <w:szCs w:val="24"/>
        </w:rPr>
        <w:t>以上常温设备冷却水管道</w:t>
      </w:r>
      <w:r>
        <w:rPr>
          <w:rFonts w:ascii="宋体" w:eastAsia="宋体" w:hAnsi="宋体" w:hint="eastAsia"/>
          <w:sz w:val="24"/>
          <w:szCs w:val="24"/>
        </w:rPr>
        <w:t>、冷冻水管道</w:t>
      </w:r>
      <w:r w:rsidR="00505E44">
        <w:rPr>
          <w:rFonts w:ascii="宋体" w:eastAsia="宋体" w:hAnsi="宋体" w:hint="eastAsia"/>
          <w:sz w:val="24"/>
          <w:szCs w:val="24"/>
        </w:rPr>
        <w:t>、低温设备冷却水管道、软化水管道、热水管道使用PN16蝶阀，DN40</w:t>
      </w:r>
      <w:r w:rsidR="00EA13AE">
        <w:rPr>
          <w:rFonts w:ascii="宋体" w:eastAsia="宋体" w:hAnsi="宋体" w:hint="eastAsia"/>
          <w:sz w:val="24"/>
          <w:szCs w:val="24"/>
        </w:rPr>
        <w:t>及</w:t>
      </w:r>
      <w:r w:rsidR="00505E44">
        <w:rPr>
          <w:rFonts w:ascii="宋体" w:eastAsia="宋体" w:hAnsi="宋体" w:hint="eastAsia"/>
          <w:sz w:val="24"/>
          <w:szCs w:val="24"/>
        </w:rPr>
        <w:t>以下使用</w:t>
      </w:r>
      <w:r w:rsidR="00104032">
        <w:rPr>
          <w:rFonts w:ascii="宋体" w:eastAsia="宋体" w:hAnsi="宋体" w:hint="eastAsia"/>
          <w:sz w:val="24"/>
          <w:szCs w:val="24"/>
        </w:rPr>
        <w:t>精铸</w:t>
      </w:r>
      <w:r w:rsidR="00866044">
        <w:rPr>
          <w:rFonts w:ascii="宋体" w:eastAsia="宋体" w:hAnsi="宋体" w:hint="eastAsia"/>
          <w:sz w:val="24"/>
          <w:szCs w:val="24"/>
        </w:rPr>
        <w:t>不锈</w:t>
      </w:r>
      <w:r w:rsidR="00505E44">
        <w:rPr>
          <w:rFonts w:ascii="宋体" w:eastAsia="宋体" w:hAnsi="宋体" w:hint="eastAsia"/>
          <w:sz w:val="24"/>
          <w:szCs w:val="24"/>
        </w:rPr>
        <w:t>钢球阀</w:t>
      </w:r>
      <w:r w:rsidR="00104032">
        <w:rPr>
          <w:rFonts w:ascii="宋体" w:eastAsia="宋体" w:hAnsi="宋体" w:hint="eastAsia"/>
          <w:sz w:val="24"/>
          <w:szCs w:val="24"/>
        </w:rPr>
        <w:t>（PN25</w:t>
      </w:r>
      <w:r w:rsidR="00104032">
        <w:rPr>
          <w:rFonts w:ascii="宋体" w:eastAsia="宋体" w:hAnsi="宋体"/>
          <w:sz w:val="24"/>
          <w:szCs w:val="24"/>
        </w:rPr>
        <w:t>）</w:t>
      </w:r>
      <w:r w:rsidR="00505E44">
        <w:rPr>
          <w:rFonts w:ascii="宋体" w:eastAsia="宋体" w:hAnsi="宋体" w:hint="eastAsia"/>
          <w:sz w:val="24"/>
          <w:szCs w:val="24"/>
        </w:rPr>
        <w:t>；DN</w:t>
      </w:r>
      <w:r w:rsidR="00104032">
        <w:rPr>
          <w:rFonts w:ascii="宋体" w:eastAsia="宋体" w:hAnsi="宋体"/>
          <w:sz w:val="24"/>
          <w:szCs w:val="24"/>
        </w:rPr>
        <w:t>10</w:t>
      </w:r>
      <w:r w:rsidR="008A4E30">
        <w:rPr>
          <w:rFonts w:ascii="宋体" w:eastAsia="宋体" w:hAnsi="宋体" w:hint="eastAsia"/>
          <w:sz w:val="24"/>
          <w:szCs w:val="24"/>
        </w:rPr>
        <w:t>0</w:t>
      </w:r>
      <w:r w:rsidR="00104032">
        <w:rPr>
          <w:rFonts w:ascii="宋体" w:eastAsia="宋体" w:hAnsi="宋体" w:hint="eastAsia"/>
          <w:sz w:val="24"/>
          <w:szCs w:val="24"/>
        </w:rPr>
        <w:t>及</w:t>
      </w:r>
      <w:r w:rsidR="00505E44">
        <w:rPr>
          <w:rFonts w:ascii="宋体" w:eastAsia="宋体" w:hAnsi="宋体" w:hint="eastAsia"/>
          <w:sz w:val="24"/>
          <w:szCs w:val="24"/>
        </w:rPr>
        <w:t>以上蝶阀使用蜗轮启闭，DN</w:t>
      </w:r>
      <w:r w:rsidR="00104032">
        <w:rPr>
          <w:rFonts w:ascii="宋体" w:eastAsia="宋体" w:hAnsi="宋体" w:hint="eastAsia"/>
          <w:sz w:val="24"/>
          <w:szCs w:val="24"/>
        </w:rPr>
        <w:t>80</w:t>
      </w:r>
      <w:r w:rsidR="00505E44">
        <w:rPr>
          <w:rFonts w:ascii="宋体" w:eastAsia="宋体" w:hAnsi="宋体" w:hint="eastAsia"/>
          <w:sz w:val="24"/>
          <w:szCs w:val="24"/>
        </w:rPr>
        <w:t>及以下手动扳手启闭；</w:t>
      </w:r>
    </w:p>
    <w:p w:rsidR="000F6225" w:rsidRDefault="006F5345" w:rsidP="009C3674">
      <w:pPr>
        <w:spacing w:line="400" w:lineRule="exact"/>
        <w:ind w:firstLineChars="200" w:firstLine="480"/>
        <w:rPr>
          <w:rFonts w:ascii="宋体" w:eastAsia="宋体" w:hAnsi="宋体"/>
          <w:sz w:val="24"/>
          <w:szCs w:val="24"/>
        </w:rPr>
      </w:pPr>
      <w:r>
        <w:rPr>
          <w:rFonts w:ascii="宋体" w:eastAsia="宋体" w:hAnsi="宋体" w:hint="eastAsia"/>
          <w:sz w:val="24"/>
          <w:szCs w:val="24"/>
        </w:rPr>
        <w:t>闸阀：</w:t>
      </w:r>
      <w:r w:rsidR="000F6225">
        <w:rPr>
          <w:rFonts w:ascii="宋体" w:eastAsia="宋体" w:hAnsi="宋体" w:hint="eastAsia"/>
          <w:sz w:val="24"/>
          <w:szCs w:val="24"/>
        </w:rPr>
        <w:t>所有闸阀均为Z</w:t>
      </w:r>
      <w:r w:rsidR="000F6225">
        <w:rPr>
          <w:rFonts w:ascii="宋体" w:eastAsia="宋体" w:hAnsi="宋体"/>
          <w:sz w:val="24"/>
          <w:szCs w:val="24"/>
        </w:rPr>
        <w:t>41H</w:t>
      </w:r>
      <w:r w:rsidR="000F6225">
        <w:rPr>
          <w:rFonts w:ascii="宋体" w:eastAsia="宋体" w:hAnsi="宋体" w:hint="eastAsia"/>
          <w:sz w:val="24"/>
          <w:szCs w:val="24"/>
        </w:rPr>
        <w:t>型，单闸板明杆楔式闸阀，</w:t>
      </w:r>
      <w:r w:rsidR="008D5D13">
        <w:rPr>
          <w:rFonts w:ascii="宋体" w:eastAsia="宋体" w:hAnsi="宋体" w:hint="eastAsia"/>
          <w:sz w:val="24"/>
          <w:szCs w:val="24"/>
        </w:rPr>
        <w:t>合金</w:t>
      </w:r>
      <w:r w:rsidR="000F6225">
        <w:rPr>
          <w:rFonts w:ascii="宋体" w:eastAsia="宋体" w:hAnsi="宋体" w:hint="eastAsia"/>
          <w:sz w:val="24"/>
          <w:szCs w:val="24"/>
        </w:rPr>
        <w:t>密封面，铸钢阀体，不锈钢闸板及阀杆，</w:t>
      </w:r>
      <w:r w:rsidR="00DB04B1">
        <w:rPr>
          <w:rFonts w:ascii="宋体" w:eastAsia="宋体" w:hAnsi="宋体" w:hint="eastAsia"/>
          <w:sz w:val="24"/>
          <w:szCs w:val="24"/>
        </w:rPr>
        <w:t>波纹管、聚四氟乙烯、</w:t>
      </w:r>
      <w:r w:rsidR="000F6225">
        <w:rPr>
          <w:rFonts w:ascii="宋体" w:eastAsia="宋体" w:hAnsi="宋体" w:hint="eastAsia"/>
          <w:sz w:val="24"/>
          <w:szCs w:val="24"/>
        </w:rPr>
        <w:t>石墨填料密封；</w:t>
      </w:r>
    </w:p>
    <w:p w:rsidR="0094390D" w:rsidRDefault="00505E44" w:rsidP="009C3674">
      <w:pPr>
        <w:spacing w:line="400" w:lineRule="exact"/>
        <w:ind w:firstLineChars="200" w:firstLine="480"/>
        <w:rPr>
          <w:rFonts w:ascii="宋体" w:eastAsia="宋体" w:hAnsi="宋体"/>
          <w:sz w:val="24"/>
          <w:szCs w:val="24"/>
        </w:rPr>
      </w:pPr>
      <w:r>
        <w:rPr>
          <w:rFonts w:ascii="宋体" w:eastAsia="宋体" w:hAnsi="宋体" w:hint="eastAsia"/>
          <w:sz w:val="24"/>
          <w:szCs w:val="24"/>
        </w:rPr>
        <w:t>蝶阀</w:t>
      </w:r>
      <w:r w:rsidR="0094390D">
        <w:rPr>
          <w:rFonts w:ascii="宋体" w:eastAsia="宋体" w:hAnsi="宋体" w:hint="eastAsia"/>
          <w:sz w:val="24"/>
          <w:szCs w:val="24"/>
        </w:rPr>
        <w:t>：对夹式，</w:t>
      </w:r>
      <w:r>
        <w:rPr>
          <w:rFonts w:ascii="宋体" w:eastAsia="宋体" w:hAnsi="宋体" w:hint="eastAsia"/>
          <w:sz w:val="24"/>
          <w:szCs w:val="24"/>
        </w:rPr>
        <w:t>密封面材料：耐高温三元乙丙橡胶，不锈钢阀杆、阀板；</w:t>
      </w:r>
    </w:p>
    <w:p w:rsidR="0094390D" w:rsidRDefault="000F6225" w:rsidP="0094390D">
      <w:pPr>
        <w:spacing w:line="400" w:lineRule="exact"/>
        <w:ind w:firstLineChars="200" w:firstLine="480"/>
        <w:rPr>
          <w:rFonts w:ascii="宋体" w:eastAsia="宋体" w:hAnsi="宋体"/>
          <w:sz w:val="24"/>
          <w:szCs w:val="24"/>
        </w:rPr>
      </w:pPr>
      <w:r>
        <w:rPr>
          <w:rFonts w:ascii="宋体" w:eastAsia="宋体" w:hAnsi="宋体" w:hint="eastAsia"/>
          <w:sz w:val="24"/>
          <w:szCs w:val="24"/>
        </w:rPr>
        <w:t>球阀</w:t>
      </w:r>
      <w:r w:rsidR="00DA0E96">
        <w:rPr>
          <w:rFonts w:ascii="宋体" w:eastAsia="宋体" w:hAnsi="宋体" w:hint="eastAsia"/>
          <w:sz w:val="24"/>
          <w:szCs w:val="24"/>
        </w:rPr>
        <w:t>：Q41</w:t>
      </w:r>
      <w:r w:rsidR="00CB0338">
        <w:rPr>
          <w:rFonts w:ascii="宋体" w:eastAsia="宋体" w:hAnsi="宋体" w:hint="eastAsia"/>
          <w:sz w:val="24"/>
          <w:szCs w:val="24"/>
        </w:rPr>
        <w:t>系列，</w:t>
      </w:r>
      <w:r w:rsidR="00CC39C3">
        <w:rPr>
          <w:rFonts w:ascii="宋体" w:eastAsia="宋体" w:hAnsi="宋体" w:hint="eastAsia"/>
          <w:sz w:val="24"/>
          <w:szCs w:val="24"/>
        </w:rPr>
        <w:t>精铸不锈钢阀体</w:t>
      </w:r>
      <w:r w:rsidR="0094390D">
        <w:rPr>
          <w:rFonts w:ascii="宋体" w:eastAsia="宋体" w:hAnsi="宋体" w:hint="eastAsia"/>
          <w:sz w:val="24"/>
          <w:szCs w:val="24"/>
        </w:rPr>
        <w:t>，四氟乙烯密封，</w:t>
      </w:r>
      <w:r w:rsidR="0094390D" w:rsidRPr="001953C8">
        <w:rPr>
          <w:rFonts w:ascii="宋体" w:eastAsia="宋体" w:hAnsi="宋体" w:hint="eastAsia"/>
          <w:sz w:val="24"/>
          <w:szCs w:val="24"/>
        </w:rPr>
        <w:t>带填料密封压盖</w:t>
      </w:r>
      <w:r w:rsidR="0094390D">
        <w:rPr>
          <w:rFonts w:ascii="宋体" w:eastAsia="宋体" w:hAnsi="宋体" w:hint="eastAsia"/>
          <w:sz w:val="24"/>
          <w:szCs w:val="24"/>
        </w:rPr>
        <w:t>，使用温度≤150℃</w:t>
      </w:r>
      <w:r w:rsidR="0094390D" w:rsidRPr="001953C8">
        <w:rPr>
          <w:rFonts w:ascii="宋体" w:eastAsia="宋体" w:hAnsi="宋体" w:hint="eastAsia"/>
          <w:sz w:val="24"/>
          <w:szCs w:val="24"/>
        </w:rPr>
        <w:t>。</w:t>
      </w:r>
    </w:p>
    <w:p w:rsidR="0094390D" w:rsidRDefault="0094390D" w:rsidP="0094390D">
      <w:pPr>
        <w:spacing w:line="400" w:lineRule="exact"/>
        <w:ind w:firstLineChars="200" w:firstLine="480"/>
        <w:rPr>
          <w:rFonts w:ascii="宋体" w:eastAsia="宋体" w:hAnsi="宋体"/>
          <w:sz w:val="24"/>
          <w:szCs w:val="24"/>
        </w:rPr>
      </w:pPr>
      <w:r w:rsidRPr="001953C8">
        <w:rPr>
          <w:rFonts w:ascii="宋体" w:eastAsia="宋体" w:hAnsi="宋体" w:hint="eastAsia"/>
          <w:sz w:val="24"/>
          <w:szCs w:val="24"/>
        </w:rPr>
        <w:t>硫化机支管阀门：</w:t>
      </w:r>
      <w:r w:rsidR="006F5345">
        <w:rPr>
          <w:rFonts w:ascii="宋体" w:eastAsia="宋体" w:hAnsi="宋体" w:hint="eastAsia"/>
          <w:sz w:val="24"/>
          <w:szCs w:val="24"/>
        </w:rPr>
        <w:t>蒸汽管道选用闸阀，其余管道</w:t>
      </w:r>
      <w:r w:rsidRPr="001953C8">
        <w:rPr>
          <w:rFonts w:ascii="宋体" w:eastAsia="宋体" w:hAnsi="宋体" w:hint="eastAsia"/>
          <w:sz w:val="24"/>
          <w:szCs w:val="24"/>
        </w:rPr>
        <w:t>均选用不锈钢球阀</w:t>
      </w:r>
      <w:r w:rsidR="006F5345">
        <w:rPr>
          <w:rFonts w:ascii="宋体" w:eastAsia="宋体" w:hAnsi="宋体" w:hint="eastAsia"/>
          <w:sz w:val="24"/>
          <w:szCs w:val="24"/>
        </w:rPr>
        <w:t>；</w:t>
      </w:r>
    </w:p>
    <w:p w:rsidR="00D558C3" w:rsidRDefault="00F4049E" w:rsidP="009C3674">
      <w:pPr>
        <w:spacing w:line="400" w:lineRule="exact"/>
        <w:rPr>
          <w:rFonts w:ascii="宋体" w:eastAsia="宋体" w:hAnsi="宋体"/>
          <w:sz w:val="24"/>
          <w:szCs w:val="24"/>
        </w:rPr>
      </w:pPr>
      <w:r>
        <w:rPr>
          <w:rFonts w:ascii="宋体" w:eastAsia="宋体" w:hAnsi="宋体"/>
          <w:sz w:val="24"/>
          <w:szCs w:val="24"/>
        </w:rPr>
        <w:t>2.2</w:t>
      </w:r>
      <w:r>
        <w:rPr>
          <w:rFonts w:ascii="宋体" w:eastAsia="宋体" w:hAnsi="宋体" w:hint="eastAsia"/>
          <w:sz w:val="24"/>
          <w:szCs w:val="24"/>
        </w:rPr>
        <w:t>气动调节阀</w:t>
      </w:r>
    </w:p>
    <w:p w:rsidR="00F4049E" w:rsidRDefault="00F4049E" w:rsidP="009C3674">
      <w:pPr>
        <w:spacing w:line="400" w:lineRule="exact"/>
        <w:ind w:firstLine="480"/>
        <w:rPr>
          <w:rFonts w:ascii="宋体" w:eastAsia="宋体" w:hAnsi="宋体"/>
          <w:sz w:val="24"/>
          <w:szCs w:val="24"/>
        </w:rPr>
      </w:pPr>
      <w:r>
        <w:rPr>
          <w:rFonts w:ascii="宋体" w:eastAsia="宋体" w:hAnsi="宋体" w:hint="eastAsia"/>
          <w:sz w:val="24"/>
          <w:szCs w:val="24"/>
        </w:rPr>
        <w:t>高压蒸汽、中压蒸汽、氮气管道使用P</w:t>
      </w:r>
      <w:r>
        <w:rPr>
          <w:rFonts w:ascii="宋体" w:eastAsia="宋体" w:hAnsi="宋体"/>
          <w:sz w:val="24"/>
          <w:szCs w:val="24"/>
        </w:rPr>
        <w:t>N40</w:t>
      </w:r>
      <w:r>
        <w:rPr>
          <w:rFonts w:ascii="宋体" w:eastAsia="宋体" w:hAnsi="宋体" w:hint="eastAsia"/>
          <w:sz w:val="24"/>
          <w:szCs w:val="24"/>
        </w:rPr>
        <w:t>气动调节阀，D</w:t>
      </w:r>
      <w:r>
        <w:rPr>
          <w:rFonts w:ascii="宋体" w:eastAsia="宋体" w:hAnsi="宋体"/>
          <w:sz w:val="24"/>
          <w:szCs w:val="24"/>
        </w:rPr>
        <w:t>N50</w:t>
      </w:r>
      <w:r>
        <w:rPr>
          <w:rFonts w:ascii="宋体" w:eastAsia="宋体" w:hAnsi="宋体" w:hint="eastAsia"/>
          <w:sz w:val="24"/>
          <w:szCs w:val="24"/>
        </w:rPr>
        <w:t>及以上</w:t>
      </w:r>
      <w:r w:rsidR="00FD2F99">
        <w:rPr>
          <w:rFonts w:ascii="宋体" w:eastAsia="宋体" w:hAnsi="宋体" w:hint="eastAsia"/>
          <w:sz w:val="24"/>
          <w:szCs w:val="24"/>
        </w:rPr>
        <w:t>使用</w:t>
      </w:r>
      <w:r w:rsidR="003D2096">
        <w:rPr>
          <w:rFonts w:ascii="宋体" w:eastAsia="宋体" w:hAnsi="宋体" w:hint="eastAsia"/>
          <w:sz w:val="24"/>
          <w:szCs w:val="24"/>
        </w:rPr>
        <w:t>双座笼式调节阀</w:t>
      </w:r>
      <w:r w:rsidR="00851910">
        <w:rPr>
          <w:rFonts w:ascii="宋体" w:eastAsia="宋体" w:hAnsi="宋体" w:hint="eastAsia"/>
          <w:sz w:val="24"/>
          <w:szCs w:val="24"/>
        </w:rPr>
        <w:t>，</w:t>
      </w:r>
      <w:r w:rsidR="003D2096">
        <w:rPr>
          <w:rFonts w:ascii="宋体" w:eastAsia="宋体" w:hAnsi="宋体" w:hint="eastAsia"/>
          <w:sz w:val="24"/>
          <w:szCs w:val="24"/>
        </w:rPr>
        <w:t>D</w:t>
      </w:r>
      <w:r w:rsidR="003D2096">
        <w:rPr>
          <w:rFonts w:ascii="宋体" w:eastAsia="宋体" w:hAnsi="宋体"/>
          <w:sz w:val="24"/>
          <w:szCs w:val="24"/>
        </w:rPr>
        <w:t>N40</w:t>
      </w:r>
      <w:r w:rsidR="003D2096">
        <w:rPr>
          <w:rFonts w:ascii="宋体" w:eastAsia="宋体" w:hAnsi="宋体" w:hint="eastAsia"/>
          <w:sz w:val="24"/>
          <w:szCs w:val="24"/>
        </w:rPr>
        <w:t>以下</w:t>
      </w:r>
      <w:r w:rsidR="00851910">
        <w:rPr>
          <w:rFonts w:ascii="宋体" w:eastAsia="宋体" w:hAnsi="宋体" w:hint="eastAsia"/>
          <w:sz w:val="24"/>
          <w:szCs w:val="24"/>
        </w:rPr>
        <w:t>使用气动单座调节阀，配阀门定位器及调节器，等百分比调节；补水定压控制用调节阀用气动单座调节阀</w:t>
      </w:r>
      <w:r w:rsidR="00F87194">
        <w:rPr>
          <w:rFonts w:ascii="宋体" w:eastAsia="宋体" w:hAnsi="宋体" w:hint="eastAsia"/>
          <w:sz w:val="24"/>
          <w:szCs w:val="24"/>
        </w:rPr>
        <w:t>（PN25）</w:t>
      </w:r>
      <w:r w:rsidR="00851910">
        <w:rPr>
          <w:rFonts w:ascii="宋体" w:eastAsia="宋体" w:hAnsi="宋体" w:hint="eastAsia"/>
          <w:sz w:val="24"/>
          <w:szCs w:val="24"/>
        </w:rPr>
        <w:t>，用</w:t>
      </w:r>
      <w:r w:rsidR="00F14CAE">
        <w:rPr>
          <w:rFonts w:ascii="宋体" w:eastAsia="宋体" w:hAnsi="宋体" w:hint="eastAsia"/>
          <w:sz w:val="24"/>
          <w:szCs w:val="24"/>
        </w:rPr>
        <w:t>阀门定位器及调节器，</w:t>
      </w:r>
      <w:r w:rsidR="00851910">
        <w:rPr>
          <w:rFonts w:ascii="宋体" w:eastAsia="宋体" w:hAnsi="宋体" w:hint="eastAsia"/>
          <w:sz w:val="24"/>
          <w:szCs w:val="24"/>
        </w:rPr>
        <w:t>等百分比调节</w:t>
      </w:r>
      <w:r w:rsidR="00F14CAE">
        <w:rPr>
          <w:rFonts w:ascii="宋体" w:eastAsia="宋体" w:hAnsi="宋体" w:hint="eastAsia"/>
          <w:sz w:val="24"/>
          <w:szCs w:val="24"/>
        </w:rPr>
        <w:t>；</w:t>
      </w:r>
      <w:r w:rsidR="00104032">
        <w:rPr>
          <w:rFonts w:ascii="宋体" w:eastAsia="宋体" w:hAnsi="宋体" w:hint="eastAsia"/>
          <w:sz w:val="24"/>
          <w:szCs w:val="24"/>
        </w:rPr>
        <w:t>阀体材料;铸钢；阀杆：</w:t>
      </w:r>
      <w:r w:rsidR="00F87194">
        <w:rPr>
          <w:rFonts w:ascii="宋体" w:eastAsia="宋体" w:hAnsi="宋体" w:hint="eastAsia"/>
          <w:sz w:val="24"/>
          <w:szCs w:val="24"/>
        </w:rPr>
        <w:t>13</w:t>
      </w:r>
      <w:r w:rsidR="00F87194">
        <w:rPr>
          <w:rFonts w:ascii="宋体" w:eastAsia="宋体" w:hAnsi="宋体"/>
          <w:sz w:val="24"/>
          <w:szCs w:val="24"/>
        </w:rPr>
        <w:t>Cr</w:t>
      </w:r>
      <w:r w:rsidR="00F87194">
        <w:rPr>
          <w:rFonts w:ascii="宋体" w:eastAsia="宋体" w:hAnsi="宋体" w:hint="eastAsia"/>
          <w:sz w:val="24"/>
          <w:szCs w:val="24"/>
        </w:rPr>
        <w:t>；阀芯：13</w:t>
      </w:r>
      <w:r w:rsidR="00F87194">
        <w:rPr>
          <w:rFonts w:ascii="宋体" w:eastAsia="宋体" w:hAnsi="宋体"/>
          <w:sz w:val="24"/>
          <w:szCs w:val="24"/>
        </w:rPr>
        <w:t>Cr</w:t>
      </w:r>
      <w:r w:rsidR="00F87194">
        <w:rPr>
          <w:rFonts w:ascii="宋体" w:eastAsia="宋体" w:hAnsi="宋体" w:hint="eastAsia"/>
          <w:sz w:val="24"/>
          <w:szCs w:val="24"/>
        </w:rPr>
        <w:t>；阀座：硬质合金；密封：聚四氟乙烯、不锈钢波纹管；Kv值：DN25及以下：4.0；DN32—DN40：10；DN50—</w:t>
      </w:r>
      <w:r w:rsidR="00E46B8F">
        <w:rPr>
          <w:rFonts w:ascii="宋体" w:eastAsia="宋体" w:hAnsi="宋体" w:hint="eastAsia"/>
          <w:sz w:val="24"/>
          <w:szCs w:val="24"/>
        </w:rPr>
        <w:t>65：40。达到</w:t>
      </w:r>
      <w:r w:rsidR="00E46B8F" w:rsidRPr="00E46B8F">
        <w:rPr>
          <w:rFonts w:ascii="宋体" w:eastAsia="宋体" w:hAnsi="宋体"/>
          <w:sz w:val="24"/>
          <w:szCs w:val="24"/>
        </w:rPr>
        <w:t>GB/T42</w:t>
      </w:r>
      <w:r w:rsidR="00E46B8F" w:rsidRPr="00E46B8F">
        <w:rPr>
          <w:rFonts w:ascii="宋体" w:eastAsia="宋体" w:hAnsi="宋体" w:cs="TimesNewRomanPSMT"/>
          <w:kern w:val="0"/>
          <w:sz w:val="24"/>
          <w:szCs w:val="24"/>
        </w:rPr>
        <w:t>13-2008</w:t>
      </w:r>
      <w:r w:rsidR="00E46B8F">
        <w:rPr>
          <w:rFonts w:ascii="宋体" w:eastAsia="宋体" w:hAnsi="宋体" w:cs="TimesNewRomanPSMT" w:hint="eastAsia"/>
          <w:kern w:val="0"/>
          <w:sz w:val="24"/>
          <w:szCs w:val="24"/>
        </w:rPr>
        <w:t>要求；</w:t>
      </w:r>
    </w:p>
    <w:p w:rsidR="00F14CAE" w:rsidRDefault="00F14CAE" w:rsidP="009C3674">
      <w:pPr>
        <w:spacing w:line="400" w:lineRule="exact"/>
        <w:rPr>
          <w:rFonts w:ascii="宋体" w:eastAsia="宋体" w:hAnsi="宋体"/>
          <w:sz w:val="24"/>
          <w:szCs w:val="24"/>
        </w:rPr>
      </w:pPr>
      <w:r>
        <w:rPr>
          <w:rFonts w:ascii="宋体" w:eastAsia="宋体" w:hAnsi="宋体"/>
          <w:sz w:val="24"/>
          <w:szCs w:val="24"/>
        </w:rPr>
        <w:t>2.3</w:t>
      </w:r>
      <w:r w:rsidR="00CE7A15">
        <w:rPr>
          <w:rFonts w:ascii="宋体" w:eastAsia="宋体" w:hAnsi="宋体" w:hint="eastAsia"/>
          <w:sz w:val="24"/>
          <w:szCs w:val="24"/>
        </w:rPr>
        <w:t>、Y型过滤阀</w:t>
      </w:r>
      <w:r w:rsidR="000F2E6F">
        <w:rPr>
          <w:rFonts w:ascii="宋体" w:eastAsia="宋体" w:hAnsi="宋体" w:hint="eastAsia"/>
          <w:sz w:val="24"/>
          <w:szCs w:val="24"/>
        </w:rPr>
        <w:t>；</w:t>
      </w:r>
    </w:p>
    <w:p w:rsidR="00CE7A15" w:rsidRDefault="00CE7A15" w:rsidP="009C3674">
      <w:pPr>
        <w:spacing w:line="400" w:lineRule="exact"/>
        <w:ind w:firstLine="480"/>
        <w:rPr>
          <w:rFonts w:ascii="宋体" w:eastAsia="宋体" w:hAnsi="宋体"/>
          <w:sz w:val="24"/>
          <w:szCs w:val="24"/>
        </w:rPr>
      </w:pPr>
      <w:r>
        <w:rPr>
          <w:rFonts w:ascii="宋体" w:eastAsia="宋体" w:hAnsi="宋体" w:hint="eastAsia"/>
          <w:sz w:val="24"/>
          <w:szCs w:val="24"/>
        </w:rPr>
        <w:t>高压蒸汽、中压蒸汽、氮气管道使用P</w:t>
      </w:r>
      <w:r>
        <w:rPr>
          <w:rFonts w:ascii="宋体" w:eastAsia="宋体" w:hAnsi="宋体"/>
          <w:sz w:val="24"/>
          <w:szCs w:val="24"/>
        </w:rPr>
        <w:t>N40</w:t>
      </w:r>
      <w:r>
        <w:rPr>
          <w:rFonts w:ascii="宋体" w:eastAsia="宋体" w:hAnsi="宋体" w:hint="eastAsia"/>
          <w:sz w:val="24"/>
          <w:szCs w:val="24"/>
        </w:rPr>
        <w:t>过滤阀，低压蒸汽使用PN25过滤阀，</w:t>
      </w:r>
      <w:r w:rsidR="000F2E6F">
        <w:rPr>
          <w:rFonts w:ascii="宋体" w:eastAsia="宋体" w:hAnsi="宋体" w:hint="eastAsia"/>
          <w:sz w:val="24"/>
          <w:szCs w:val="24"/>
        </w:rPr>
        <w:t>不锈钢滤网，</w:t>
      </w:r>
      <w:r>
        <w:rPr>
          <w:rFonts w:ascii="宋体" w:eastAsia="宋体" w:hAnsi="宋体" w:hint="eastAsia"/>
          <w:sz w:val="24"/>
          <w:szCs w:val="24"/>
        </w:rPr>
        <w:t>20目；</w:t>
      </w:r>
      <w:r w:rsidR="000F2E6F">
        <w:rPr>
          <w:rFonts w:ascii="宋体" w:eastAsia="宋体" w:hAnsi="宋体" w:hint="eastAsia"/>
          <w:sz w:val="24"/>
          <w:szCs w:val="24"/>
        </w:rPr>
        <w:t>设备冷却水、热水、软化水系统</w:t>
      </w:r>
      <w:r w:rsidR="00096D1A">
        <w:rPr>
          <w:rFonts w:ascii="宋体" w:eastAsia="宋体" w:hAnsi="宋体" w:hint="eastAsia"/>
          <w:sz w:val="24"/>
          <w:szCs w:val="24"/>
        </w:rPr>
        <w:t>、水泵入口</w:t>
      </w:r>
      <w:r w:rsidR="000F2E6F">
        <w:rPr>
          <w:rFonts w:ascii="宋体" w:eastAsia="宋体" w:hAnsi="宋体" w:hint="eastAsia"/>
          <w:sz w:val="24"/>
          <w:szCs w:val="24"/>
        </w:rPr>
        <w:t>使用PN16过滤阀，</w:t>
      </w:r>
      <w:r w:rsidR="002E2B32">
        <w:rPr>
          <w:rFonts w:ascii="宋体" w:eastAsia="宋体" w:hAnsi="宋体" w:hint="eastAsia"/>
          <w:sz w:val="24"/>
          <w:szCs w:val="24"/>
        </w:rPr>
        <w:t>304</w:t>
      </w:r>
      <w:r w:rsidR="000F2E6F">
        <w:rPr>
          <w:rFonts w:ascii="宋体" w:eastAsia="宋体" w:hAnsi="宋体" w:hint="eastAsia"/>
          <w:sz w:val="24"/>
          <w:szCs w:val="24"/>
        </w:rPr>
        <w:t>不锈钢滤网，10目，所有过滤阀均为铸钢阀体，法兰连接；</w:t>
      </w:r>
    </w:p>
    <w:p w:rsidR="000F2E6F" w:rsidRDefault="000F2E6F" w:rsidP="009C3674">
      <w:pPr>
        <w:spacing w:line="400" w:lineRule="exact"/>
        <w:rPr>
          <w:rFonts w:ascii="宋体" w:eastAsia="宋体" w:hAnsi="宋体"/>
          <w:sz w:val="24"/>
          <w:szCs w:val="24"/>
        </w:rPr>
      </w:pPr>
      <w:r>
        <w:rPr>
          <w:rFonts w:ascii="宋体" w:eastAsia="宋体" w:hAnsi="宋体" w:hint="eastAsia"/>
          <w:sz w:val="24"/>
          <w:szCs w:val="24"/>
        </w:rPr>
        <w:t>2.4、止回阀</w:t>
      </w:r>
      <w:r w:rsidR="00CA3BA9">
        <w:rPr>
          <w:rFonts w:ascii="宋体" w:eastAsia="宋体" w:hAnsi="宋体" w:hint="eastAsia"/>
          <w:sz w:val="24"/>
          <w:szCs w:val="24"/>
        </w:rPr>
        <w:t>、</w:t>
      </w:r>
      <w:r w:rsidR="00CA3BA9">
        <w:rPr>
          <w:rFonts w:hint="eastAsia"/>
          <w:sz w:val="24"/>
          <w:szCs w:val="24"/>
        </w:rPr>
        <w:t>波纹管膨胀器</w:t>
      </w:r>
    </w:p>
    <w:p w:rsidR="000F2E6F" w:rsidRPr="005D4FDD" w:rsidRDefault="000F2E6F" w:rsidP="009C3674">
      <w:pPr>
        <w:spacing w:line="400" w:lineRule="exact"/>
        <w:ind w:firstLine="480"/>
        <w:rPr>
          <w:rFonts w:ascii="宋体" w:eastAsia="宋体" w:hAnsi="宋体"/>
          <w:sz w:val="24"/>
          <w:szCs w:val="24"/>
        </w:rPr>
      </w:pPr>
      <w:r>
        <w:rPr>
          <w:rFonts w:ascii="宋体" w:eastAsia="宋体" w:hAnsi="宋体" w:hint="eastAsia"/>
          <w:sz w:val="24"/>
          <w:szCs w:val="24"/>
        </w:rPr>
        <w:t>水泵出口安装止回阀，PN16，铸钢阀体，型号按图纸</w:t>
      </w:r>
      <w:r w:rsidR="00E22D18">
        <w:rPr>
          <w:rFonts w:ascii="宋体" w:eastAsia="宋体" w:hAnsi="宋体" w:hint="eastAsia"/>
          <w:sz w:val="24"/>
          <w:szCs w:val="24"/>
        </w:rPr>
        <w:t>要求</w:t>
      </w:r>
      <w:r>
        <w:rPr>
          <w:rFonts w:ascii="宋体" w:eastAsia="宋体" w:hAnsi="宋体" w:hint="eastAsia"/>
          <w:sz w:val="24"/>
          <w:szCs w:val="24"/>
        </w:rPr>
        <w:t>选择</w:t>
      </w:r>
      <w:r w:rsidR="00E22D18">
        <w:rPr>
          <w:rFonts w:ascii="宋体" w:eastAsia="宋体" w:hAnsi="宋体" w:hint="eastAsia"/>
          <w:sz w:val="24"/>
          <w:szCs w:val="24"/>
        </w:rPr>
        <w:t>。质量符合国家最新标准</w:t>
      </w:r>
      <w:r w:rsidR="005A4A5E">
        <w:rPr>
          <w:rFonts w:ascii="宋体" w:eastAsia="宋体" w:hAnsi="宋体" w:hint="eastAsia"/>
          <w:sz w:val="24"/>
          <w:szCs w:val="24"/>
        </w:rPr>
        <w:t>；</w:t>
      </w:r>
      <w:r w:rsidR="00CA3BA9">
        <w:rPr>
          <w:rFonts w:hint="eastAsia"/>
          <w:sz w:val="24"/>
          <w:szCs w:val="24"/>
        </w:rPr>
        <w:t>波</w:t>
      </w:r>
      <w:r w:rsidR="00CA3BA9" w:rsidRPr="005D4FDD">
        <w:rPr>
          <w:rFonts w:ascii="宋体" w:eastAsia="宋体" w:hAnsi="宋体" w:hint="eastAsia"/>
          <w:sz w:val="24"/>
          <w:szCs w:val="24"/>
        </w:rPr>
        <w:t>纹管膨胀器选用国内名牌厂家产品，全不锈钢材料制做，轴向伸缩，膨胀吸收量：≥80mm，工程压力：PN16，使用温度≤120℃；</w:t>
      </w:r>
    </w:p>
    <w:p w:rsidR="00273081" w:rsidRPr="005D4FDD" w:rsidRDefault="00273081" w:rsidP="009C3674">
      <w:pPr>
        <w:spacing w:line="400" w:lineRule="exact"/>
        <w:rPr>
          <w:rFonts w:ascii="宋体" w:eastAsia="宋体" w:hAnsi="宋体"/>
          <w:sz w:val="24"/>
          <w:szCs w:val="24"/>
        </w:rPr>
      </w:pPr>
      <w:r w:rsidRPr="005D4FDD">
        <w:rPr>
          <w:rFonts w:ascii="宋体" w:eastAsia="宋体" w:hAnsi="宋体"/>
          <w:sz w:val="24"/>
          <w:szCs w:val="24"/>
        </w:rPr>
        <w:t>2.</w:t>
      </w:r>
      <w:r w:rsidR="00A733C6" w:rsidRPr="005D4FDD">
        <w:rPr>
          <w:rFonts w:ascii="宋体" w:eastAsia="宋体" w:hAnsi="宋体"/>
          <w:sz w:val="24"/>
          <w:szCs w:val="24"/>
        </w:rPr>
        <w:t>5</w:t>
      </w:r>
      <w:r w:rsidRPr="005D4FDD">
        <w:rPr>
          <w:rFonts w:ascii="宋体" w:eastAsia="宋体" w:hAnsi="宋体" w:hint="eastAsia"/>
          <w:sz w:val="24"/>
          <w:szCs w:val="24"/>
        </w:rPr>
        <w:t>、各种阀门应符合如下国家标准：蝶阀：GB/T12238-2008《法兰和对夹连接弹性密封蝶阀》；闸阀：GB/T12234-2007《法兰和对焊连接钢制闸阀》；止回阀：GB/T12236《钢制旋启式止回阀》；球阀：GB/T12237《法兰和对焊连接钢制球阀》</w:t>
      </w:r>
      <w:r w:rsidR="00BD094C" w:rsidRPr="005D4FDD">
        <w:rPr>
          <w:rFonts w:ascii="宋体" w:eastAsia="宋体" w:hAnsi="宋体" w:hint="eastAsia"/>
          <w:sz w:val="24"/>
          <w:szCs w:val="24"/>
        </w:rPr>
        <w:t>;</w:t>
      </w:r>
    </w:p>
    <w:p w:rsidR="00505E44" w:rsidRDefault="008A61EE" w:rsidP="009C3674">
      <w:pPr>
        <w:spacing w:line="400" w:lineRule="exact"/>
        <w:rPr>
          <w:rFonts w:ascii="宋体" w:eastAsia="宋体" w:hAnsi="宋体"/>
          <w:sz w:val="24"/>
          <w:szCs w:val="24"/>
        </w:rPr>
      </w:pPr>
      <w:r>
        <w:rPr>
          <w:rFonts w:ascii="宋体" w:eastAsia="宋体" w:hAnsi="宋体" w:hint="eastAsia"/>
          <w:sz w:val="24"/>
          <w:szCs w:val="24"/>
        </w:rPr>
        <w:t>3、</w:t>
      </w:r>
      <w:r w:rsidR="00505E44">
        <w:rPr>
          <w:rFonts w:ascii="宋体" w:eastAsia="宋体" w:hAnsi="宋体" w:hint="eastAsia"/>
          <w:sz w:val="24"/>
          <w:szCs w:val="24"/>
        </w:rPr>
        <w:t>管道保温</w:t>
      </w:r>
    </w:p>
    <w:p w:rsidR="00096D1A" w:rsidRPr="005D4FDD" w:rsidRDefault="00096D1A" w:rsidP="009C3674">
      <w:pPr>
        <w:spacing w:line="400" w:lineRule="exact"/>
        <w:rPr>
          <w:rFonts w:ascii="宋体" w:eastAsia="宋体" w:hAnsi="宋体"/>
          <w:sz w:val="24"/>
          <w:szCs w:val="24"/>
        </w:rPr>
      </w:pPr>
      <w:r w:rsidRPr="005D4FDD">
        <w:rPr>
          <w:rFonts w:ascii="宋体" w:eastAsia="宋体" w:hAnsi="宋体" w:hint="eastAsia"/>
          <w:sz w:val="24"/>
          <w:szCs w:val="24"/>
        </w:rPr>
        <w:lastRenderedPageBreak/>
        <w:t>3.1蒸汽管道、蒸汽冷凝水管道、内排管道、外排管道、抽真空管道、氮气回收管道、</w:t>
      </w:r>
      <w:r w:rsidRPr="005D4FDD">
        <w:rPr>
          <w:rFonts w:ascii="宋体" w:eastAsia="宋体" w:hAnsi="宋体"/>
          <w:sz w:val="24"/>
          <w:szCs w:val="24"/>
        </w:rPr>
        <w:t>65</w:t>
      </w:r>
      <w:r w:rsidRPr="005D4FDD">
        <w:rPr>
          <w:rFonts w:ascii="宋体" w:eastAsia="宋体" w:hAnsi="宋体" w:hint="eastAsia"/>
          <w:sz w:val="24"/>
          <w:szCs w:val="24"/>
        </w:rPr>
        <w:t>℃以上热水管道用超细玻璃棉管保温；冷冻水管道、低温设备冷却水管道、热水管道（</w:t>
      </w:r>
      <w:r w:rsidRPr="005D4FDD">
        <w:rPr>
          <w:rFonts w:ascii="宋体" w:eastAsia="宋体" w:hAnsi="宋体"/>
          <w:sz w:val="24"/>
          <w:szCs w:val="24"/>
        </w:rPr>
        <w:t>65</w:t>
      </w:r>
      <w:r w:rsidRPr="005D4FDD">
        <w:rPr>
          <w:rFonts w:ascii="宋体" w:eastAsia="宋体" w:hAnsi="宋体" w:hint="eastAsia"/>
          <w:sz w:val="24"/>
          <w:szCs w:val="24"/>
        </w:rPr>
        <w:t>℃以下）用B1级闭孔橡塑海绵板；</w:t>
      </w:r>
    </w:p>
    <w:p w:rsidR="00096D1A" w:rsidRPr="005D4FDD" w:rsidRDefault="00096D1A" w:rsidP="009C3674">
      <w:pPr>
        <w:spacing w:line="400" w:lineRule="exact"/>
        <w:rPr>
          <w:rFonts w:ascii="宋体" w:eastAsia="宋体" w:hAnsi="宋体"/>
          <w:sz w:val="24"/>
          <w:szCs w:val="24"/>
        </w:rPr>
      </w:pPr>
      <w:r w:rsidRPr="005D4FDD">
        <w:rPr>
          <w:rFonts w:ascii="宋体" w:eastAsia="宋体" w:hAnsi="宋体" w:hint="eastAsia"/>
          <w:sz w:val="24"/>
          <w:szCs w:val="24"/>
        </w:rPr>
        <w:t>3.2超细玻璃棉管厚度：</w:t>
      </w:r>
    </w:p>
    <w:p w:rsidR="00096D1A" w:rsidRPr="005D4FDD" w:rsidRDefault="00096D1A" w:rsidP="009C3674">
      <w:pPr>
        <w:spacing w:line="400" w:lineRule="exact"/>
        <w:ind w:firstLine="420"/>
        <w:rPr>
          <w:rFonts w:ascii="宋体" w:eastAsia="宋体" w:hAnsi="宋体"/>
          <w:sz w:val="24"/>
          <w:szCs w:val="24"/>
        </w:rPr>
      </w:pPr>
      <w:r w:rsidRPr="005D4FDD">
        <w:rPr>
          <w:rFonts w:ascii="宋体" w:eastAsia="宋体" w:hAnsi="宋体" w:hint="eastAsia"/>
          <w:sz w:val="24"/>
          <w:szCs w:val="24"/>
        </w:rPr>
        <w:t>   </w:t>
      </w:r>
      <w:r w:rsidR="00252C15" w:rsidRPr="005D4FDD">
        <w:rPr>
          <w:rFonts w:ascii="宋体" w:eastAsia="宋体" w:hAnsi="宋体" w:hint="eastAsia"/>
          <w:sz w:val="24"/>
          <w:szCs w:val="24"/>
        </w:rPr>
        <w:t>Ø89及</w:t>
      </w:r>
      <w:r w:rsidRPr="005D4FDD">
        <w:rPr>
          <w:rFonts w:ascii="宋体" w:eastAsia="宋体" w:hAnsi="宋体" w:hint="eastAsia"/>
          <w:sz w:val="24"/>
          <w:szCs w:val="24"/>
        </w:rPr>
        <w:t>以上蒸汽管道：保温管厚度150mm</w:t>
      </w:r>
      <w:r w:rsidR="00252C15" w:rsidRPr="005D4FDD">
        <w:rPr>
          <w:rFonts w:ascii="宋体" w:eastAsia="宋体" w:hAnsi="宋体" w:hint="eastAsia"/>
          <w:sz w:val="24"/>
          <w:szCs w:val="24"/>
        </w:rPr>
        <w:t>（双层结构）</w:t>
      </w:r>
    </w:p>
    <w:p w:rsidR="00096D1A" w:rsidRPr="005D4FDD" w:rsidRDefault="00096D1A" w:rsidP="009C3674">
      <w:pPr>
        <w:spacing w:line="400" w:lineRule="exact"/>
        <w:ind w:firstLine="420"/>
        <w:rPr>
          <w:rFonts w:ascii="宋体" w:eastAsia="宋体" w:hAnsi="宋体"/>
          <w:sz w:val="24"/>
          <w:szCs w:val="24"/>
        </w:rPr>
      </w:pPr>
      <w:r w:rsidRPr="005D4FDD">
        <w:rPr>
          <w:rFonts w:ascii="宋体" w:eastAsia="宋体" w:hAnsi="宋体" w:hint="eastAsia"/>
          <w:sz w:val="24"/>
          <w:szCs w:val="24"/>
        </w:rPr>
        <w:t>   ø76蒸汽管道：保温管厚度120mm</w:t>
      </w:r>
      <w:r w:rsidR="00252C15" w:rsidRPr="005D4FDD">
        <w:rPr>
          <w:rFonts w:ascii="宋体" w:eastAsia="宋体" w:hAnsi="宋体" w:hint="eastAsia"/>
          <w:sz w:val="24"/>
          <w:szCs w:val="24"/>
        </w:rPr>
        <w:t>（双层结构）</w:t>
      </w:r>
    </w:p>
    <w:p w:rsidR="00096D1A" w:rsidRPr="005D4FDD" w:rsidRDefault="00096D1A" w:rsidP="009C3674">
      <w:pPr>
        <w:spacing w:line="400" w:lineRule="exact"/>
        <w:ind w:firstLine="420"/>
        <w:rPr>
          <w:rFonts w:ascii="宋体" w:eastAsia="宋体" w:hAnsi="宋体"/>
          <w:sz w:val="24"/>
          <w:szCs w:val="24"/>
        </w:rPr>
      </w:pPr>
      <w:r w:rsidRPr="005D4FDD">
        <w:rPr>
          <w:rFonts w:ascii="宋体" w:eastAsia="宋体" w:hAnsi="宋体" w:hint="eastAsia"/>
          <w:sz w:val="24"/>
          <w:szCs w:val="24"/>
        </w:rPr>
        <w:t>   ø57蒸汽管道： 保温管厚度80mm</w:t>
      </w:r>
    </w:p>
    <w:p w:rsidR="00096D1A" w:rsidRPr="005D4FDD" w:rsidRDefault="00096D1A" w:rsidP="009C3674">
      <w:pPr>
        <w:spacing w:line="400" w:lineRule="exact"/>
        <w:ind w:firstLineChars="500" w:firstLine="1200"/>
        <w:rPr>
          <w:rFonts w:ascii="宋体" w:eastAsia="宋体" w:hAnsi="宋体"/>
          <w:sz w:val="24"/>
          <w:szCs w:val="24"/>
        </w:rPr>
      </w:pPr>
      <w:r w:rsidRPr="005D4FDD">
        <w:rPr>
          <w:rFonts w:ascii="宋体" w:eastAsia="宋体" w:hAnsi="宋体" w:hint="eastAsia"/>
          <w:sz w:val="24"/>
          <w:szCs w:val="24"/>
        </w:rPr>
        <w:t>ø48—ø32蒸汽管道：保温管厚度60mm</w:t>
      </w:r>
    </w:p>
    <w:p w:rsidR="00096D1A" w:rsidRPr="005D4FDD" w:rsidRDefault="00096D1A" w:rsidP="009C3674">
      <w:pPr>
        <w:spacing w:line="400" w:lineRule="exact"/>
        <w:ind w:firstLine="420"/>
        <w:rPr>
          <w:rFonts w:ascii="宋体" w:eastAsia="宋体" w:hAnsi="宋体"/>
          <w:sz w:val="24"/>
          <w:szCs w:val="24"/>
        </w:rPr>
      </w:pPr>
      <w:r w:rsidRPr="005D4FDD">
        <w:rPr>
          <w:rFonts w:ascii="宋体" w:eastAsia="宋体" w:hAnsi="宋体" w:hint="eastAsia"/>
          <w:sz w:val="24"/>
          <w:szCs w:val="24"/>
        </w:rPr>
        <w:t>   ø76以上冷凝水管道：保温管厚度80mm</w:t>
      </w:r>
    </w:p>
    <w:p w:rsidR="0060127B" w:rsidRPr="005D4FDD" w:rsidRDefault="0060127B" w:rsidP="009C3674">
      <w:pPr>
        <w:spacing w:line="400" w:lineRule="exact"/>
        <w:ind w:firstLine="420"/>
        <w:rPr>
          <w:rFonts w:ascii="宋体" w:eastAsia="宋体" w:hAnsi="宋体"/>
          <w:sz w:val="24"/>
          <w:szCs w:val="24"/>
        </w:rPr>
      </w:pPr>
      <w:r w:rsidRPr="005D4FDD">
        <w:rPr>
          <w:rFonts w:ascii="宋体" w:eastAsia="宋体" w:hAnsi="宋体" w:hint="eastAsia"/>
          <w:sz w:val="24"/>
          <w:szCs w:val="24"/>
        </w:rPr>
        <w:t>ø76以上热水管道（</w:t>
      </w:r>
      <w:r w:rsidRPr="005D4FDD">
        <w:rPr>
          <w:rFonts w:ascii="宋体" w:eastAsia="宋体" w:hAnsi="宋体"/>
          <w:sz w:val="24"/>
          <w:szCs w:val="24"/>
        </w:rPr>
        <w:t>65</w:t>
      </w:r>
      <w:r w:rsidRPr="005D4FDD">
        <w:rPr>
          <w:rFonts w:ascii="宋体" w:eastAsia="宋体" w:hAnsi="宋体" w:hint="eastAsia"/>
          <w:sz w:val="24"/>
          <w:szCs w:val="24"/>
        </w:rPr>
        <w:t>℃以上）：保温管厚度80mm</w:t>
      </w:r>
    </w:p>
    <w:p w:rsidR="00096D1A" w:rsidRPr="005D4FDD" w:rsidRDefault="00096D1A" w:rsidP="009C3674">
      <w:pPr>
        <w:spacing w:line="400" w:lineRule="exact"/>
        <w:ind w:firstLine="420"/>
        <w:rPr>
          <w:rFonts w:ascii="宋体" w:eastAsia="宋体" w:hAnsi="宋体"/>
          <w:sz w:val="24"/>
          <w:szCs w:val="24"/>
        </w:rPr>
      </w:pPr>
      <w:r w:rsidRPr="005D4FDD">
        <w:rPr>
          <w:rFonts w:ascii="宋体" w:eastAsia="宋体" w:hAnsi="宋体" w:hint="eastAsia"/>
          <w:sz w:val="24"/>
          <w:szCs w:val="24"/>
        </w:rPr>
        <w:t>   </w:t>
      </w:r>
      <w:r w:rsidR="0060127B" w:rsidRPr="005D4FDD">
        <w:rPr>
          <w:rFonts w:ascii="宋体" w:eastAsia="宋体" w:hAnsi="宋体" w:hint="eastAsia"/>
          <w:sz w:val="24"/>
          <w:szCs w:val="24"/>
        </w:rPr>
        <w:t>ø</w:t>
      </w:r>
      <w:r w:rsidRPr="005D4FDD">
        <w:rPr>
          <w:rFonts w:ascii="宋体" w:eastAsia="宋体" w:hAnsi="宋体" w:hint="eastAsia"/>
          <w:sz w:val="24"/>
          <w:szCs w:val="24"/>
        </w:rPr>
        <w:t>57—ø32</w:t>
      </w:r>
      <w:r w:rsidR="0060127B" w:rsidRPr="005D4FDD">
        <w:rPr>
          <w:rFonts w:ascii="宋体" w:eastAsia="宋体" w:hAnsi="宋体" w:hint="eastAsia"/>
          <w:sz w:val="24"/>
          <w:szCs w:val="24"/>
        </w:rPr>
        <w:t>蒸汽</w:t>
      </w:r>
      <w:r w:rsidRPr="005D4FDD">
        <w:rPr>
          <w:rFonts w:ascii="宋体" w:eastAsia="宋体" w:hAnsi="宋体" w:hint="eastAsia"/>
          <w:sz w:val="24"/>
          <w:szCs w:val="24"/>
        </w:rPr>
        <w:t>冷凝水管道：保温管厚度40mm</w:t>
      </w:r>
    </w:p>
    <w:p w:rsidR="00096D1A" w:rsidRPr="005D4FDD" w:rsidRDefault="00096D1A" w:rsidP="009C3674">
      <w:pPr>
        <w:spacing w:line="400" w:lineRule="exact"/>
        <w:ind w:firstLineChars="100" w:firstLine="240"/>
        <w:rPr>
          <w:rFonts w:ascii="宋体" w:eastAsia="宋体" w:hAnsi="宋体"/>
          <w:sz w:val="24"/>
          <w:szCs w:val="24"/>
        </w:rPr>
      </w:pPr>
      <w:r w:rsidRPr="005D4FDD">
        <w:rPr>
          <w:rFonts w:ascii="宋体" w:eastAsia="宋体" w:hAnsi="宋体" w:hint="eastAsia"/>
          <w:sz w:val="24"/>
          <w:szCs w:val="24"/>
        </w:rPr>
        <w:t>    抽真空管道、氮气回收管道、</w:t>
      </w:r>
      <w:r w:rsidR="0060127B" w:rsidRPr="005D4FDD">
        <w:rPr>
          <w:rFonts w:ascii="宋体" w:eastAsia="宋体" w:hAnsi="宋体" w:hint="eastAsia"/>
          <w:sz w:val="24"/>
          <w:szCs w:val="24"/>
        </w:rPr>
        <w:t>内排</w:t>
      </w:r>
      <w:r w:rsidRPr="005D4FDD">
        <w:rPr>
          <w:rFonts w:ascii="宋体" w:eastAsia="宋体" w:hAnsi="宋体" w:hint="eastAsia"/>
          <w:sz w:val="24"/>
          <w:szCs w:val="24"/>
        </w:rPr>
        <w:t>管道保温厚度与蒸汽冷凝水管道相同；</w:t>
      </w:r>
    </w:p>
    <w:p w:rsidR="00096D1A" w:rsidRPr="005D4FDD" w:rsidRDefault="00CA3BA9" w:rsidP="009C3674">
      <w:pPr>
        <w:spacing w:line="400" w:lineRule="exact"/>
        <w:rPr>
          <w:rFonts w:ascii="宋体" w:eastAsia="宋体" w:hAnsi="宋体"/>
          <w:sz w:val="24"/>
          <w:szCs w:val="24"/>
        </w:rPr>
      </w:pPr>
      <w:r w:rsidRPr="005D4FDD">
        <w:rPr>
          <w:rFonts w:ascii="宋体" w:eastAsia="宋体" w:hAnsi="宋体"/>
          <w:sz w:val="24"/>
          <w:szCs w:val="24"/>
        </w:rPr>
        <w:t>3.3</w:t>
      </w:r>
      <w:r w:rsidR="00096D1A" w:rsidRPr="005D4FDD">
        <w:rPr>
          <w:rFonts w:ascii="宋体" w:eastAsia="宋体" w:hAnsi="宋体" w:hint="eastAsia"/>
          <w:sz w:val="24"/>
          <w:szCs w:val="24"/>
        </w:rPr>
        <w:t>橡塑海绵板保温厚度</w:t>
      </w:r>
      <w:r w:rsidRPr="005D4FDD">
        <w:rPr>
          <w:rFonts w:ascii="宋体" w:eastAsia="宋体" w:hAnsi="宋体" w:hint="eastAsia"/>
          <w:sz w:val="24"/>
          <w:szCs w:val="24"/>
        </w:rPr>
        <w:t>：</w:t>
      </w:r>
    </w:p>
    <w:p w:rsidR="00096D1A" w:rsidRPr="005D4FDD" w:rsidRDefault="00096D1A" w:rsidP="009C3674">
      <w:pPr>
        <w:spacing w:line="400" w:lineRule="exact"/>
        <w:ind w:firstLine="420"/>
        <w:rPr>
          <w:rFonts w:ascii="宋体" w:eastAsia="宋体" w:hAnsi="宋体"/>
          <w:sz w:val="24"/>
          <w:szCs w:val="24"/>
        </w:rPr>
      </w:pPr>
      <w:r w:rsidRPr="005D4FDD">
        <w:rPr>
          <w:rFonts w:ascii="宋体" w:eastAsia="宋体" w:hAnsi="宋体" w:hint="eastAsia"/>
          <w:sz w:val="24"/>
          <w:szCs w:val="24"/>
        </w:rPr>
        <w:t>   冷冻水管道：</w:t>
      </w:r>
      <w:r w:rsidR="00F13737" w:rsidRPr="005D4FDD">
        <w:rPr>
          <w:rFonts w:ascii="宋体" w:eastAsia="宋体" w:hAnsi="宋体" w:hint="eastAsia"/>
          <w:sz w:val="24"/>
          <w:szCs w:val="24"/>
        </w:rPr>
        <w:t>6</w:t>
      </w:r>
      <w:r w:rsidRPr="005D4FDD">
        <w:rPr>
          <w:rFonts w:ascii="宋体" w:eastAsia="宋体" w:hAnsi="宋体" w:hint="eastAsia"/>
          <w:sz w:val="24"/>
          <w:szCs w:val="24"/>
        </w:rPr>
        <w:t>0mm</w:t>
      </w:r>
      <w:r w:rsidR="00E74D6A" w:rsidRPr="005D4FDD">
        <w:rPr>
          <w:rFonts w:ascii="宋体" w:eastAsia="宋体" w:hAnsi="宋体" w:hint="eastAsia"/>
          <w:sz w:val="24"/>
          <w:szCs w:val="24"/>
        </w:rPr>
        <w:t>（分为2层）</w:t>
      </w:r>
    </w:p>
    <w:p w:rsidR="00096D1A" w:rsidRPr="005D4FDD" w:rsidRDefault="00096D1A" w:rsidP="009C3674">
      <w:pPr>
        <w:spacing w:line="400" w:lineRule="exact"/>
        <w:ind w:firstLine="420"/>
        <w:rPr>
          <w:rFonts w:ascii="宋体" w:eastAsia="宋体" w:hAnsi="宋体"/>
          <w:sz w:val="24"/>
          <w:szCs w:val="24"/>
        </w:rPr>
      </w:pPr>
      <w:r w:rsidRPr="005D4FDD">
        <w:rPr>
          <w:rFonts w:ascii="宋体" w:eastAsia="宋体" w:hAnsi="宋体" w:hint="eastAsia"/>
          <w:sz w:val="24"/>
          <w:szCs w:val="24"/>
        </w:rPr>
        <w:t>   低温设备冷却水管道：</w:t>
      </w:r>
      <w:r w:rsidR="005573AB" w:rsidRPr="005D4FDD">
        <w:rPr>
          <w:rFonts w:ascii="宋体" w:eastAsia="宋体" w:hAnsi="宋体" w:hint="eastAsia"/>
          <w:sz w:val="24"/>
          <w:szCs w:val="24"/>
        </w:rPr>
        <w:t>4</w:t>
      </w:r>
      <w:r w:rsidRPr="005D4FDD">
        <w:rPr>
          <w:rFonts w:ascii="宋体" w:eastAsia="宋体" w:hAnsi="宋体" w:hint="eastAsia"/>
          <w:sz w:val="24"/>
          <w:szCs w:val="24"/>
        </w:rPr>
        <w:t>0mm</w:t>
      </w:r>
    </w:p>
    <w:p w:rsidR="00096D1A" w:rsidRPr="005D4FDD" w:rsidRDefault="00096D1A" w:rsidP="009C3674">
      <w:pPr>
        <w:spacing w:line="400" w:lineRule="exact"/>
        <w:ind w:firstLine="420"/>
        <w:rPr>
          <w:rFonts w:ascii="宋体" w:eastAsia="宋体" w:hAnsi="宋体"/>
          <w:sz w:val="24"/>
          <w:szCs w:val="24"/>
        </w:rPr>
      </w:pPr>
      <w:r w:rsidRPr="005D4FDD">
        <w:rPr>
          <w:rFonts w:ascii="宋体" w:eastAsia="宋体" w:hAnsi="宋体" w:hint="eastAsia"/>
          <w:sz w:val="24"/>
          <w:szCs w:val="24"/>
        </w:rPr>
        <w:t>   热水管道（</w:t>
      </w:r>
      <w:r w:rsidRPr="005D4FDD">
        <w:rPr>
          <w:rFonts w:ascii="宋体" w:eastAsia="宋体" w:hAnsi="宋体"/>
          <w:sz w:val="24"/>
          <w:szCs w:val="24"/>
        </w:rPr>
        <w:t>65</w:t>
      </w:r>
      <w:r w:rsidRPr="005D4FDD">
        <w:rPr>
          <w:rFonts w:ascii="宋体" w:eastAsia="宋体" w:hAnsi="宋体" w:hint="eastAsia"/>
          <w:sz w:val="24"/>
          <w:szCs w:val="24"/>
        </w:rPr>
        <w:t>℃以下）：</w:t>
      </w:r>
      <w:r w:rsidR="005573AB" w:rsidRPr="005D4FDD">
        <w:rPr>
          <w:rFonts w:ascii="宋体" w:eastAsia="宋体" w:hAnsi="宋体" w:hint="eastAsia"/>
          <w:sz w:val="24"/>
          <w:szCs w:val="24"/>
        </w:rPr>
        <w:t>4</w:t>
      </w:r>
      <w:r w:rsidRPr="005D4FDD">
        <w:rPr>
          <w:rFonts w:ascii="宋体" w:eastAsia="宋体" w:hAnsi="宋体" w:hint="eastAsia"/>
          <w:sz w:val="24"/>
          <w:szCs w:val="24"/>
        </w:rPr>
        <w:t>0mm</w:t>
      </w:r>
    </w:p>
    <w:p w:rsidR="00CA3BA9" w:rsidRPr="005D4FDD" w:rsidRDefault="00273081" w:rsidP="009C3674">
      <w:pPr>
        <w:spacing w:line="400" w:lineRule="exact"/>
        <w:rPr>
          <w:rFonts w:ascii="宋体" w:eastAsia="宋体" w:hAnsi="宋体"/>
          <w:sz w:val="24"/>
          <w:szCs w:val="24"/>
        </w:rPr>
      </w:pPr>
      <w:r w:rsidRPr="005D4FDD">
        <w:rPr>
          <w:rFonts w:ascii="宋体" w:eastAsia="宋体" w:hAnsi="宋体"/>
          <w:sz w:val="24"/>
          <w:szCs w:val="24"/>
        </w:rPr>
        <w:t>3.</w:t>
      </w:r>
      <w:r w:rsidR="00545E4C" w:rsidRPr="005D4FDD">
        <w:rPr>
          <w:rFonts w:ascii="宋体" w:eastAsia="宋体" w:hAnsi="宋体"/>
          <w:sz w:val="24"/>
          <w:szCs w:val="24"/>
        </w:rPr>
        <w:t>4</w:t>
      </w:r>
      <w:r w:rsidR="00096D1A" w:rsidRPr="005D4FDD">
        <w:rPr>
          <w:rFonts w:ascii="宋体" w:eastAsia="宋体" w:hAnsi="宋体" w:hint="eastAsia"/>
          <w:sz w:val="24"/>
          <w:szCs w:val="24"/>
        </w:rPr>
        <w:t>、保护层</w:t>
      </w:r>
    </w:p>
    <w:p w:rsidR="00505E44" w:rsidRPr="005D4FDD" w:rsidRDefault="00CA3BA9" w:rsidP="009C3674">
      <w:pPr>
        <w:spacing w:line="400" w:lineRule="exact"/>
        <w:ind w:firstLineChars="200" w:firstLine="480"/>
        <w:rPr>
          <w:rFonts w:ascii="宋体" w:eastAsia="宋体" w:hAnsi="宋体"/>
          <w:sz w:val="24"/>
          <w:szCs w:val="24"/>
        </w:rPr>
      </w:pPr>
      <w:r w:rsidRPr="005D4FDD">
        <w:rPr>
          <w:rFonts w:ascii="宋体" w:eastAsia="宋体" w:hAnsi="宋体" w:hint="eastAsia"/>
          <w:sz w:val="24"/>
          <w:szCs w:val="24"/>
        </w:rPr>
        <w:t>各种保温管道外保护层</w:t>
      </w:r>
      <w:r w:rsidR="00096D1A" w:rsidRPr="005D4FDD">
        <w:rPr>
          <w:rFonts w:ascii="宋体" w:eastAsia="宋体" w:hAnsi="宋体" w:hint="eastAsia"/>
          <w:sz w:val="24"/>
          <w:szCs w:val="24"/>
        </w:rPr>
        <w:t>用0.45mm铝板制作</w:t>
      </w:r>
      <w:r w:rsidRPr="005D4FDD">
        <w:rPr>
          <w:rFonts w:ascii="宋体" w:eastAsia="宋体" w:hAnsi="宋体" w:hint="eastAsia"/>
          <w:sz w:val="24"/>
          <w:szCs w:val="24"/>
        </w:rPr>
        <w:t>；</w:t>
      </w:r>
    </w:p>
    <w:p w:rsidR="00505E44" w:rsidRPr="005D4FDD" w:rsidRDefault="00A7651D" w:rsidP="009C3674">
      <w:pPr>
        <w:spacing w:line="400" w:lineRule="exact"/>
        <w:rPr>
          <w:rFonts w:ascii="宋体" w:eastAsia="宋体" w:hAnsi="宋体"/>
          <w:sz w:val="24"/>
          <w:szCs w:val="24"/>
        </w:rPr>
      </w:pPr>
      <w:r w:rsidRPr="005D4FDD">
        <w:rPr>
          <w:rFonts w:ascii="宋体" w:eastAsia="宋体" w:hAnsi="宋体" w:hint="eastAsia"/>
          <w:sz w:val="24"/>
          <w:szCs w:val="24"/>
        </w:rPr>
        <w:t>4</w:t>
      </w:r>
      <w:r w:rsidR="003D1B25" w:rsidRPr="005D4FDD">
        <w:rPr>
          <w:rFonts w:ascii="宋体" w:eastAsia="宋体" w:hAnsi="宋体" w:hint="eastAsia"/>
          <w:sz w:val="24"/>
          <w:szCs w:val="24"/>
        </w:rPr>
        <w:t>、</w:t>
      </w:r>
      <w:r w:rsidR="00505E44" w:rsidRPr="005D4FDD">
        <w:rPr>
          <w:rFonts w:ascii="宋体" w:eastAsia="宋体" w:hAnsi="宋体" w:hint="eastAsia"/>
          <w:sz w:val="24"/>
          <w:szCs w:val="24"/>
        </w:rPr>
        <w:t>温度表、压力表</w:t>
      </w:r>
      <w:r w:rsidR="008A61EE" w:rsidRPr="005D4FDD">
        <w:rPr>
          <w:rFonts w:ascii="宋体" w:eastAsia="宋体" w:hAnsi="宋体" w:hint="eastAsia"/>
          <w:sz w:val="24"/>
          <w:szCs w:val="24"/>
        </w:rPr>
        <w:t>、波纹管补偿器</w:t>
      </w:r>
    </w:p>
    <w:p w:rsidR="00273081" w:rsidRPr="005D4FDD" w:rsidRDefault="00CA3BA9" w:rsidP="009C3674">
      <w:pPr>
        <w:spacing w:line="400" w:lineRule="exact"/>
        <w:ind w:firstLineChars="200" w:firstLine="480"/>
        <w:rPr>
          <w:rFonts w:ascii="宋体" w:eastAsia="宋体" w:hAnsi="宋体"/>
          <w:sz w:val="24"/>
          <w:szCs w:val="24"/>
        </w:rPr>
      </w:pPr>
      <w:r w:rsidRPr="005D4FDD">
        <w:rPr>
          <w:rFonts w:ascii="宋体" w:eastAsia="宋体" w:hAnsi="宋体" w:hint="eastAsia"/>
          <w:sz w:val="24"/>
          <w:szCs w:val="24"/>
        </w:rPr>
        <w:t>温度表、</w:t>
      </w:r>
      <w:r w:rsidR="00505E44" w:rsidRPr="005D4FDD">
        <w:rPr>
          <w:rFonts w:ascii="宋体" w:eastAsia="宋体" w:hAnsi="宋体" w:hint="eastAsia"/>
          <w:sz w:val="24"/>
          <w:szCs w:val="24"/>
        </w:rPr>
        <w:t>压力表</w:t>
      </w:r>
      <w:r w:rsidR="00505E44">
        <w:rPr>
          <w:rFonts w:ascii="宋体" w:eastAsia="宋体" w:hAnsi="宋体" w:hint="eastAsia"/>
          <w:sz w:val="24"/>
          <w:szCs w:val="24"/>
        </w:rPr>
        <w:t>表盘直径ø1</w:t>
      </w:r>
      <w:r w:rsidR="000C4C81">
        <w:rPr>
          <w:rFonts w:ascii="宋体" w:eastAsia="宋体" w:hAnsi="宋体"/>
          <w:sz w:val="24"/>
          <w:szCs w:val="24"/>
        </w:rPr>
        <w:t>5</w:t>
      </w:r>
      <w:r w:rsidR="00505E44">
        <w:rPr>
          <w:rFonts w:ascii="宋体" w:eastAsia="宋体" w:hAnsi="宋体" w:hint="eastAsia"/>
          <w:sz w:val="24"/>
          <w:szCs w:val="24"/>
        </w:rPr>
        <w:t>0，量程为正常运行温度（压力）2倍</w:t>
      </w:r>
      <w:r w:rsidR="00505E44" w:rsidRPr="005D4FDD">
        <w:rPr>
          <w:rFonts w:ascii="宋体" w:eastAsia="宋体" w:hAnsi="宋体" w:hint="eastAsia"/>
          <w:sz w:val="24"/>
          <w:szCs w:val="24"/>
        </w:rPr>
        <w:t>；波纹管</w:t>
      </w:r>
      <w:r w:rsidR="008A61EE" w:rsidRPr="005D4FDD">
        <w:rPr>
          <w:rFonts w:ascii="宋体" w:eastAsia="宋体" w:hAnsi="宋体" w:hint="eastAsia"/>
          <w:sz w:val="24"/>
          <w:szCs w:val="24"/>
        </w:rPr>
        <w:t>补偿</w:t>
      </w:r>
      <w:r w:rsidR="00505E44" w:rsidRPr="005D4FDD">
        <w:rPr>
          <w:rFonts w:ascii="宋体" w:eastAsia="宋体" w:hAnsi="宋体" w:hint="eastAsia"/>
          <w:sz w:val="24"/>
          <w:szCs w:val="24"/>
        </w:rPr>
        <w:t>器选用国内名牌厂家产品，</w:t>
      </w:r>
      <w:r w:rsidR="004B4A2F" w:rsidRPr="005D4FDD">
        <w:rPr>
          <w:rFonts w:ascii="宋体" w:eastAsia="宋体" w:hAnsi="宋体" w:hint="eastAsia"/>
          <w:sz w:val="24"/>
          <w:szCs w:val="24"/>
        </w:rPr>
        <w:t>不锈钢材质</w:t>
      </w:r>
      <w:r w:rsidR="0047212E" w:rsidRPr="005D4FDD">
        <w:rPr>
          <w:rFonts w:ascii="宋体" w:eastAsia="宋体" w:hAnsi="宋体" w:hint="eastAsia"/>
          <w:sz w:val="24"/>
          <w:szCs w:val="24"/>
        </w:rPr>
        <w:t>（法兰：</w:t>
      </w:r>
      <w:r w:rsidR="00AF4A6A" w:rsidRPr="005D4FDD">
        <w:rPr>
          <w:rFonts w:ascii="宋体" w:eastAsia="宋体" w:hAnsi="宋体" w:hint="eastAsia"/>
          <w:sz w:val="24"/>
          <w:szCs w:val="24"/>
        </w:rPr>
        <w:t>可以为</w:t>
      </w:r>
      <w:r w:rsidR="0047212E" w:rsidRPr="005D4FDD">
        <w:rPr>
          <w:rFonts w:ascii="宋体" w:eastAsia="宋体" w:hAnsi="宋体" w:hint="eastAsia"/>
          <w:sz w:val="24"/>
          <w:szCs w:val="24"/>
        </w:rPr>
        <w:t>碳钢）</w:t>
      </w:r>
      <w:r w:rsidR="004B4A2F" w:rsidRPr="005D4FDD">
        <w:rPr>
          <w:rFonts w:ascii="宋体" w:eastAsia="宋体" w:hAnsi="宋体" w:hint="eastAsia"/>
          <w:sz w:val="24"/>
          <w:szCs w:val="24"/>
        </w:rPr>
        <w:t>，</w:t>
      </w:r>
      <w:r w:rsidR="008A61EE" w:rsidRPr="005D4FDD">
        <w:rPr>
          <w:rFonts w:ascii="宋体" w:eastAsia="宋体" w:hAnsi="宋体" w:hint="eastAsia"/>
          <w:sz w:val="24"/>
          <w:szCs w:val="24"/>
        </w:rPr>
        <w:t>压力等级高于</w:t>
      </w:r>
      <w:r w:rsidR="004B4A2F" w:rsidRPr="005D4FDD">
        <w:rPr>
          <w:rFonts w:ascii="宋体" w:eastAsia="宋体" w:hAnsi="宋体" w:hint="eastAsia"/>
          <w:sz w:val="24"/>
          <w:szCs w:val="24"/>
        </w:rPr>
        <w:t>管道设计</w:t>
      </w:r>
      <w:r w:rsidR="008A61EE" w:rsidRPr="005D4FDD">
        <w:rPr>
          <w:rFonts w:ascii="宋体" w:eastAsia="宋体" w:hAnsi="宋体" w:hint="eastAsia"/>
          <w:sz w:val="24"/>
          <w:szCs w:val="24"/>
        </w:rPr>
        <w:t>压力1个等级，且不低于PN16，管道膨胀量应小于波纹管</w:t>
      </w:r>
      <w:r w:rsidR="00292B2D" w:rsidRPr="005D4FDD">
        <w:rPr>
          <w:rFonts w:ascii="宋体" w:eastAsia="宋体" w:hAnsi="宋体" w:hint="eastAsia"/>
          <w:sz w:val="24"/>
          <w:szCs w:val="24"/>
        </w:rPr>
        <w:t>最大</w:t>
      </w:r>
      <w:r w:rsidR="008A61EE" w:rsidRPr="005D4FDD">
        <w:rPr>
          <w:rFonts w:ascii="宋体" w:eastAsia="宋体" w:hAnsi="宋体" w:hint="eastAsia"/>
          <w:sz w:val="24"/>
          <w:szCs w:val="24"/>
        </w:rPr>
        <w:t>补偿器补偿量的70%；</w:t>
      </w:r>
    </w:p>
    <w:p w:rsidR="00273081" w:rsidRPr="005D4FDD" w:rsidRDefault="00A7651D" w:rsidP="009C3674">
      <w:pPr>
        <w:tabs>
          <w:tab w:val="left" w:pos="8370"/>
        </w:tabs>
        <w:spacing w:line="400" w:lineRule="exact"/>
        <w:rPr>
          <w:rFonts w:ascii="宋体" w:eastAsia="宋体" w:hAnsi="宋体"/>
          <w:sz w:val="24"/>
          <w:szCs w:val="24"/>
        </w:rPr>
      </w:pPr>
      <w:r w:rsidRPr="005D4FDD">
        <w:rPr>
          <w:rFonts w:ascii="宋体" w:eastAsia="宋体" w:hAnsi="宋体" w:hint="eastAsia"/>
          <w:sz w:val="24"/>
          <w:szCs w:val="24"/>
        </w:rPr>
        <w:t>5</w:t>
      </w:r>
      <w:r w:rsidR="00273081" w:rsidRPr="005D4FDD">
        <w:rPr>
          <w:rFonts w:ascii="宋体" w:eastAsia="宋体" w:hAnsi="宋体" w:hint="eastAsia"/>
          <w:sz w:val="24"/>
          <w:szCs w:val="24"/>
        </w:rPr>
        <w:t>碳钢对焊管件</w:t>
      </w:r>
      <w:r w:rsidR="00273081" w:rsidRPr="005D4FDD">
        <w:rPr>
          <w:rFonts w:ascii="宋体" w:eastAsia="宋体" w:hAnsi="宋体"/>
          <w:sz w:val="24"/>
          <w:szCs w:val="24"/>
        </w:rPr>
        <w:tab/>
      </w:r>
    </w:p>
    <w:p w:rsidR="00273081" w:rsidRPr="005D4FDD" w:rsidRDefault="00A7651D" w:rsidP="009C3674">
      <w:pPr>
        <w:spacing w:line="400" w:lineRule="exact"/>
        <w:rPr>
          <w:rFonts w:ascii="宋体" w:eastAsia="宋体" w:hAnsi="宋体"/>
          <w:sz w:val="24"/>
          <w:szCs w:val="24"/>
        </w:rPr>
      </w:pPr>
      <w:r w:rsidRPr="005D4FDD">
        <w:rPr>
          <w:rFonts w:ascii="宋体" w:eastAsia="宋体" w:hAnsi="宋体" w:hint="eastAsia"/>
          <w:sz w:val="24"/>
          <w:szCs w:val="24"/>
        </w:rPr>
        <w:t>5</w:t>
      </w:r>
      <w:r w:rsidR="00273081" w:rsidRPr="005D4FDD">
        <w:rPr>
          <w:rFonts w:ascii="宋体" w:eastAsia="宋体" w:hAnsi="宋体" w:hint="eastAsia"/>
          <w:sz w:val="24"/>
          <w:szCs w:val="24"/>
        </w:rPr>
        <w:t>.1法兰：用优质低碳钢锻造制作，按国标规定进行检验，承压管道用对焊法兰，其他管道用平焊法兰，公称压力PN</w:t>
      </w:r>
      <w:r w:rsidR="00AF4A6A" w:rsidRPr="005D4FDD">
        <w:rPr>
          <w:rFonts w:ascii="宋体" w:eastAsia="宋体" w:hAnsi="宋体"/>
          <w:sz w:val="24"/>
          <w:szCs w:val="24"/>
        </w:rPr>
        <w:t>25</w:t>
      </w:r>
      <w:r w:rsidR="00273081" w:rsidRPr="005D4FDD">
        <w:rPr>
          <w:rFonts w:ascii="宋体" w:eastAsia="宋体" w:hAnsi="宋体" w:hint="eastAsia"/>
          <w:sz w:val="24"/>
          <w:szCs w:val="24"/>
        </w:rPr>
        <w:t>以下法兰可选用平面密封（加工密封水线），PN</w:t>
      </w:r>
      <w:r w:rsidR="00AF4A6A" w:rsidRPr="005D4FDD">
        <w:rPr>
          <w:rFonts w:ascii="宋体" w:eastAsia="宋体" w:hAnsi="宋体"/>
          <w:sz w:val="24"/>
          <w:szCs w:val="24"/>
        </w:rPr>
        <w:t>40</w:t>
      </w:r>
      <w:r w:rsidR="00273081" w:rsidRPr="005D4FDD">
        <w:rPr>
          <w:rFonts w:ascii="宋体" w:eastAsia="宋体" w:hAnsi="宋体" w:hint="eastAsia"/>
          <w:sz w:val="24"/>
          <w:szCs w:val="24"/>
        </w:rPr>
        <w:t>及以上法兰用凸凹面密封。法兰制造应满足《钢制对焊无缝管件》GB12459-2005、《钢制管法兰-技术要求》GB-T-9124-2000要求，检验资料齐全；</w:t>
      </w:r>
      <w:r w:rsidR="00EF279C" w:rsidRPr="005D4FDD">
        <w:rPr>
          <w:rFonts w:ascii="宋体" w:eastAsia="宋体" w:hAnsi="宋体" w:hint="eastAsia"/>
          <w:sz w:val="24"/>
          <w:szCs w:val="24"/>
        </w:rPr>
        <w:t>压力管道选用符合压力等级的对焊法兰，其他管道用对焊法兰或平焊法兰；平面密封法兰需加工密封线；所有法兰密封均使用不锈钢石墨缠绕垫片；</w:t>
      </w:r>
    </w:p>
    <w:p w:rsidR="00273081" w:rsidRPr="00B61F0D" w:rsidRDefault="00A7651D" w:rsidP="009C3674">
      <w:pPr>
        <w:spacing w:line="400" w:lineRule="exact"/>
        <w:rPr>
          <w:rFonts w:ascii="宋体" w:eastAsia="宋体" w:hAnsi="宋体"/>
          <w:sz w:val="24"/>
          <w:szCs w:val="24"/>
        </w:rPr>
      </w:pPr>
      <w:r w:rsidRPr="005D4FDD">
        <w:rPr>
          <w:rFonts w:ascii="宋体" w:eastAsia="宋体" w:hAnsi="宋体" w:hint="eastAsia"/>
          <w:sz w:val="24"/>
          <w:szCs w:val="24"/>
        </w:rPr>
        <w:t>5</w:t>
      </w:r>
      <w:r w:rsidR="00273081" w:rsidRPr="005D4FDD">
        <w:rPr>
          <w:rFonts w:ascii="宋体" w:eastAsia="宋体" w:hAnsi="宋体" w:hint="eastAsia"/>
          <w:sz w:val="24"/>
          <w:szCs w:val="24"/>
        </w:rPr>
        <w:t>.2其他管件：用优质低碳钢冲压或模压制造，按国标进行检验，满足《钢制对焊无缝管件》GB12459-2005要求，质量检验资料齐全；</w:t>
      </w:r>
      <w:r w:rsidR="00E225C9" w:rsidRPr="005D4FDD">
        <w:rPr>
          <w:rFonts w:ascii="宋体" w:eastAsia="宋体" w:hAnsi="宋体" w:hint="eastAsia"/>
          <w:sz w:val="24"/>
          <w:szCs w:val="24"/>
        </w:rPr>
        <w:t>厚度不低于同规格钢管壁厚；</w:t>
      </w:r>
    </w:p>
    <w:p w:rsidR="00273081" w:rsidRDefault="00A7651D" w:rsidP="009C3674">
      <w:pPr>
        <w:spacing w:line="400" w:lineRule="exact"/>
        <w:rPr>
          <w:rFonts w:ascii="宋体" w:eastAsia="宋体" w:hAnsi="宋体"/>
          <w:sz w:val="24"/>
          <w:szCs w:val="24"/>
        </w:rPr>
      </w:pPr>
      <w:r>
        <w:rPr>
          <w:rFonts w:ascii="宋体" w:eastAsia="宋体" w:hAnsi="宋体" w:hint="eastAsia"/>
          <w:sz w:val="24"/>
          <w:szCs w:val="24"/>
        </w:rPr>
        <w:t>6</w:t>
      </w:r>
      <w:r w:rsidR="003D1B25">
        <w:rPr>
          <w:rFonts w:ascii="宋体" w:eastAsia="宋体" w:hAnsi="宋体" w:hint="eastAsia"/>
          <w:sz w:val="24"/>
          <w:szCs w:val="24"/>
        </w:rPr>
        <w:t>、</w:t>
      </w:r>
      <w:r w:rsidR="00273081">
        <w:rPr>
          <w:rFonts w:ascii="宋体" w:eastAsia="宋体" w:hAnsi="宋体" w:hint="eastAsia"/>
          <w:sz w:val="24"/>
          <w:szCs w:val="24"/>
        </w:rPr>
        <w:t>钢结构</w:t>
      </w:r>
      <w:r w:rsidR="00E225C9">
        <w:rPr>
          <w:rFonts w:ascii="宋体" w:eastAsia="宋体" w:hAnsi="宋体" w:hint="eastAsia"/>
          <w:sz w:val="24"/>
          <w:szCs w:val="24"/>
        </w:rPr>
        <w:t>及管道</w:t>
      </w:r>
      <w:r w:rsidR="00273081">
        <w:rPr>
          <w:rFonts w:ascii="宋体" w:eastAsia="宋体" w:hAnsi="宋体" w:hint="eastAsia"/>
          <w:sz w:val="24"/>
          <w:szCs w:val="24"/>
        </w:rPr>
        <w:t>吊架螺栓：10.9级，其他螺栓：</w:t>
      </w:r>
      <w:r w:rsidR="000F7F33" w:rsidRPr="000F7F33">
        <w:rPr>
          <w:rFonts w:ascii="宋体" w:eastAsia="宋体" w:hAnsi="宋体" w:hint="eastAsia"/>
          <w:sz w:val="24"/>
          <w:szCs w:val="24"/>
        </w:rPr>
        <w:t>8</w:t>
      </w:r>
      <w:r w:rsidR="00273081" w:rsidRPr="000F7F33">
        <w:rPr>
          <w:rFonts w:ascii="宋体" w:eastAsia="宋体" w:hAnsi="宋体" w:hint="eastAsia"/>
          <w:sz w:val="24"/>
          <w:szCs w:val="24"/>
        </w:rPr>
        <w:t>.8</w:t>
      </w:r>
      <w:r w:rsidR="00273081">
        <w:rPr>
          <w:rFonts w:ascii="宋体" w:eastAsia="宋体" w:hAnsi="宋体" w:hint="eastAsia"/>
          <w:sz w:val="24"/>
          <w:szCs w:val="24"/>
        </w:rPr>
        <w:t>级螺栓，螺</w:t>
      </w:r>
      <w:r w:rsidR="00634BC2">
        <w:rPr>
          <w:rFonts w:ascii="宋体" w:eastAsia="宋体" w:hAnsi="宋体" w:hint="eastAsia"/>
          <w:sz w:val="24"/>
          <w:szCs w:val="24"/>
        </w:rPr>
        <w:t>栓紧固件按规定安装垫片，蒸汽管道法兰螺栓紧固前涂二硫化钼润滑脂；</w:t>
      </w:r>
    </w:p>
    <w:p w:rsidR="00926DC1" w:rsidRPr="005D4FDD" w:rsidRDefault="00094F1A" w:rsidP="005D4FDD">
      <w:pPr>
        <w:spacing w:line="400" w:lineRule="exact"/>
        <w:rPr>
          <w:rFonts w:ascii="宋体" w:eastAsia="宋体" w:hAnsi="宋体"/>
          <w:sz w:val="24"/>
          <w:szCs w:val="24"/>
        </w:rPr>
      </w:pPr>
      <w:r>
        <w:rPr>
          <w:rFonts w:ascii="宋体" w:eastAsia="宋体" w:hAnsi="宋体"/>
          <w:sz w:val="24"/>
          <w:szCs w:val="24"/>
        </w:rPr>
        <w:t>7</w:t>
      </w:r>
      <w:r w:rsidR="00273081">
        <w:rPr>
          <w:rFonts w:ascii="宋体" w:eastAsia="宋体" w:hAnsi="宋体" w:hint="eastAsia"/>
          <w:sz w:val="24"/>
          <w:szCs w:val="24"/>
        </w:rPr>
        <w:t xml:space="preserve"> 方张力节用4D弯头或整体张力弯制做（设计说明有规定的按设计说明执行）；</w:t>
      </w:r>
    </w:p>
    <w:p w:rsidR="008A61EE" w:rsidRDefault="005D4FDD" w:rsidP="009C3674">
      <w:pPr>
        <w:spacing w:line="400" w:lineRule="exact"/>
        <w:jc w:val="left"/>
        <w:rPr>
          <w:sz w:val="24"/>
          <w:szCs w:val="24"/>
        </w:rPr>
      </w:pPr>
      <w:r w:rsidRPr="005D4FDD">
        <w:rPr>
          <w:rFonts w:ascii="宋体" w:eastAsia="宋体" w:hAnsi="宋体" w:hint="eastAsia"/>
          <w:sz w:val="24"/>
          <w:szCs w:val="24"/>
        </w:rPr>
        <w:lastRenderedPageBreak/>
        <w:t>8、</w:t>
      </w:r>
      <w:r w:rsidR="00A7651D" w:rsidRPr="005D4FDD">
        <w:rPr>
          <w:rFonts w:ascii="宋体" w:eastAsia="宋体" w:hAnsi="宋体" w:hint="eastAsia"/>
          <w:sz w:val="24"/>
          <w:szCs w:val="24"/>
        </w:rPr>
        <w:t>材料、部件</w:t>
      </w:r>
      <w:r w:rsidR="00A7651D">
        <w:rPr>
          <w:rFonts w:hint="eastAsia"/>
          <w:sz w:val="24"/>
          <w:szCs w:val="24"/>
        </w:rPr>
        <w:t>品牌、制造商</w:t>
      </w:r>
    </w:p>
    <w:tbl>
      <w:tblPr>
        <w:tblStyle w:val="a8"/>
        <w:tblW w:w="0" w:type="auto"/>
        <w:tblLook w:val="04A0" w:firstRow="1" w:lastRow="0" w:firstColumn="1" w:lastColumn="0" w:noHBand="0" w:noVBand="1"/>
      </w:tblPr>
      <w:tblGrid>
        <w:gridCol w:w="2322"/>
        <w:gridCol w:w="1614"/>
        <w:gridCol w:w="3969"/>
        <w:gridCol w:w="1383"/>
      </w:tblGrid>
      <w:tr w:rsidR="008D5D13" w:rsidTr="00044A3F">
        <w:tc>
          <w:tcPr>
            <w:tcW w:w="2322" w:type="dxa"/>
          </w:tcPr>
          <w:p w:rsidR="00A7651D" w:rsidRDefault="00A7651D" w:rsidP="009C3674">
            <w:pPr>
              <w:spacing w:line="400" w:lineRule="exact"/>
              <w:jc w:val="center"/>
              <w:rPr>
                <w:sz w:val="24"/>
                <w:szCs w:val="24"/>
              </w:rPr>
            </w:pPr>
            <w:r>
              <w:rPr>
                <w:rFonts w:hint="eastAsia"/>
                <w:sz w:val="24"/>
                <w:szCs w:val="24"/>
              </w:rPr>
              <w:t>材料部件名称</w:t>
            </w:r>
          </w:p>
        </w:tc>
        <w:tc>
          <w:tcPr>
            <w:tcW w:w="1614" w:type="dxa"/>
          </w:tcPr>
          <w:p w:rsidR="00A7651D" w:rsidRDefault="00A7651D" w:rsidP="009C3674">
            <w:pPr>
              <w:spacing w:line="400" w:lineRule="exact"/>
              <w:jc w:val="center"/>
              <w:rPr>
                <w:sz w:val="24"/>
                <w:szCs w:val="24"/>
              </w:rPr>
            </w:pPr>
            <w:r>
              <w:rPr>
                <w:rFonts w:hint="eastAsia"/>
                <w:sz w:val="24"/>
                <w:szCs w:val="24"/>
              </w:rPr>
              <w:t>规格型号</w:t>
            </w:r>
          </w:p>
        </w:tc>
        <w:tc>
          <w:tcPr>
            <w:tcW w:w="3969" w:type="dxa"/>
          </w:tcPr>
          <w:p w:rsidR="00A7651D" w:rsidRDefault="004B4A2F" w:rsidP="009C3674">
            <w:pPr>
              <w:spacing w:line="400" w:lineRule="exact"/>
              <w:jc w:val="center"/>
              <w:rPr>
                <w:sz w:val="24"/>
                <w:szCs w:val="24"/>
              </w:rPr>
            </w:pPr>
            <w:r>
              <w:rPr>
                <w:rFonts w:hint="eastAsia"/>
                <w:sz w:val="24"/>
                <w:szCs w:val="24"/>
              </w:rPr>
              <w:t>品牌、制造商</w:t>
            </w:r>
          </w:p>
        </w:tc>
        <w:tc>
          <w:tcPr>
            <w:tcW w:w="1383" w:type="dxa"/>
          </w:tcPr>
          <w:p w:rsidR="00A7651D" w:rsidRDefault="004B4A2F" w:rsidP="009C3674">
            <w:pPr>
              <w:spacing w:line="400" w:lineRule="exact"/>
              <w:jc w:val="center"/>
              <w:rPr>
                <w:sz w:val="24"/>
                <w:szCs w:val="24"/>
              </w:rPr>
            </w:pPr>
            <w:r>
              <w:rPr>
                <w:rFonts w:hint="eastAsia"/>
                <w:sz w:val="24"/>
                <w:szCs w:val="24"/>
              </w:rPr>
              <w:t>备注</w:t>
            </w:r>
          </w:p>
        </w:tc>
      </w:tr>
      <w:tr w:rsidR="008D5D13" w:rsidTr="00044A3F">
        <w:tc>
          <w:tcPr>
            <w:tcW w:w="2322" w:type="dxa"/>
          </w:tcPr>
          <w:p w:rsidR="00A7651D" w:rsidRDefault="004B4A2F" w:rsidP="009C3674">
            <w:pPr>
              <w:spacing w:line="400" w:lineRule="exact"/>
              <w:jc w:val="center"/>
              <w:rPr>
                <w:sz w:val="24"/>
                <w:szCs w:val="24"/>
              </w:rPr>
            </w:pPr>
            <w:r>
              <w:rPr>
                <w:rFonts w:hint="eastAsia"/>
                <w:sz w:val="24"/>
                <w:szCs w:val="24"/>
              </w:rPr>
              <w:t>无缝钢管</w:t>
            </w:r>
          </w:p>
        </w:tc>
        <w:tc>
          <w:tcPr>
            <w:tcW w:w="1614" w:type="dxa"/>
          </w:tcPr>
          <w:p w:rsidR="00A7651D" w:rsidRDefault="00A7651D" w:rsidP="009C3674">
            <w:pPr>
              <w:spacing w:line="400" w:lineRule="exact"/>
              <w:jc w:val="center"/>
              <w:rPr>
                <w:sz w:val="24"/>
                <w:szCs w:val="24"/>
              </w:rPr>
            </w:pPr>
          </w:p>
        </w:tc>
        <w:tc>
          <w:tcPr>
            <w:tcW w:w="3969" w:type="dxa"/>
          </w:tcPr>
          <w:p w:rsidR="00A7651D" w:rsidRDefault="004B4A2F" w:rsidP="009C3674">
            <w:pPr>
              <w:spacing w:line="400" w:lineRule="exact"/>
              <w:jc w:val="center"/>
              <w:rPr>
                <w:sz w:val="24"/>
                <w:szCs w:val="24"/>
              </w:rPr>
            </w:pPr>
            <w:r>
              <w:rPr>
                <w:rFonts w:hint="eastAsia"/>
                <w:sz w:val="24"/>
                <w:szCs w:val="24"/>
              </w:rPr>
              <w:t>宝钢、攀钢、济钢</w:t>
            </w:r>
            <w:r w:rsidR="004A6379">
              <w:rPr>
                <w:rFonts w:hint="eastAsia"/>
                <w:sz w:val="24"/>
                <w:szCs w:val="24"/>
              </w:rPr>
              <w:t>、莱钢、鞍钢</w:t>
            </w:r>
            <w:r w:rsidR="000C4C81">
              <w:rPr>
                <w:rFonts w:hint="eastAsia"/>
                <w:sz w:val="24"/>
                <w:szCs w:val="24"/>
              </w:rPr>
              <w:t>、太钢</w:t>
            </w:r>
          </w:p>
        </w:tc>
        <w:tc>
          <w:tcPr>
            <w:tcW w:w="1383" w:type="dxa"/>
          </w:tcPr>
          <w:p w:rsidR="00A7651D" w:rsidRDefault="00A7651D" w:rsidP="009C3674">
            <w:pPr>
              <w:spacing w:line="400" w:lineRule="exact"/>
              <w:jc w:val="center"/>
              <w:rPr>
                <w:sz w:val="24"/>
                <w:szCs w:val="24"/>
              </w:rPr>
            </w:pPr>
          </w:p>
        </w:tc>
      </w:tr>
      <w:tr w:rsidR="006A21DC" w:rsidTr="00044A3F">
        <w:tc>
          <w:tcPr>
            <w:tcW w:w="2322" w:type="dxa"/>
          </w:tcPr>
          <w:p w:rsidR="006A21DC" w:rsidRDefault="006A21DC" w:rsidP="009C3674">
            <w:pPr>
              <w:spacing w:line="400" w:lineRule="exact"/>
              <w:jc w:val="center"/>
              <w:rPr>
                <w:sz w:val="24"/>
                <w:szCs w:val="24"/>
              </w:rPr>
            </w:pPr>
            <w:r>
              <w:rPr>
                <w:rFonts w:hint="eastAsia"/>
                <w:sz w:val="24"/>
                <w:szCs w:val="24"/>
              </w:rPr>
              <w:t>不锈钢无缝管</w:t>
            </w:r>
          </w:p>
        </w:tc>
        <w:tc>
          <w:tcPr>
            <w:tcW w:w="1614" w:type="dxa"/>
          </w:tcPr>
          <w:p w:rsidR="006A21DC" w:rsidRDefault="006A21DC" w:rsidP="009C3674">
            <w:pPr>
              <w:spacing w:line="400" w:lineRule="exact"/>
              <w:jc w:val="center"/>
              <w:rPr>
                <w:sz w:val="24"/>
                <w:szCs w:val="24"/>
              </w:rPr>
            </w:pPr>
          </w:p>
        </w:tc>
        <w:tc>
          <w:tcPr>
            <w:tcW w:w="3969" w:type="dxa"/>
          </w:tcPr>
          <w:p w:rsidR="006A21DC" w:rsidRPr="00841135" w:rsidRDefault="000C4C81" w:rsidP="009C3674">
            <w:pPr>
              <w:spacing w:line="400" w:lineRule="exact"/>
              <w:jc w:val="center"/>
              <w:rPr>
                <w:sz w:val="24"/>
                <w:szCs w:val="24"/>
              </w:rPr>
            </w:pPr>
            <w:r>
              <w:rPr>
                <w:rFonts w:ascii="Arial" w:hAnsi="Arial" w:cs="Arial" w:hint="eastAsia"/>
                <w:color w:val="303030"/>
                <w:sz w:val="24"/>
                <w:szCs w:val="24"/>
                <w:shd w:val="clear" w:color="auto" w:fill="FFFFFF"/>
              </w:rPr>
              <w:t>宝钢、太钢、</w:t>
            </w:r>
            <w:r w:rsidR="00841135" w:rsidRPr="00841135">
              <w:rPr>
                <w:rFonts w:ascii="Arial" w:hAnsi="Arial" w:cs="Arial"/>
                <w:color w:val="303030"/>
                <w:sz w:val="24"/>
                <w:szCs w:val="24"/>
                <w:shd w:val="clear" w:color="auto" w:fill="FFFFFF"/>
              </w:rPr>
              <w:t>浙江新瑞特钢</w:t>
            </w:r>
            <w:r w:rsidR="00841135">
              <w:rPr>
                <w:rFonts w:ascii="Arial" w:hAnsi="Arial" w:cs="Arial" w:hint="eastAsia"/>
                <w:color w:val="303030"/>
                <w:sz w:val="24"/>
                <w:szCs w:val="24"/>
                <w:shd w:val="clear" w:color="auto" w:fill="FFFFFF"/>
              </w:rPr>
              <w:t>、浙江银隆</w:t>
            </w:r>
          </w:p>
        </w:tc>
        <w:tc>
          <w:tcPr>
            <w:tcW w:w="1383" w:type="dxa"/>
          </w:tcPr>
          <w:p w:rsidR="006A21DC" w:rsidRPr="00841135" w:rsidRDefault="00841135" w:rsidP="009C3674">
            <w:pPr>
              <w:spacing w:line="400" w:lineRule="exact"/>
              <w:jc w:val="center"/>
              <w:rPr>
                <w:sz w:val="24"/>
                <w:szCs w:val="24"/>
              </w:rPr>
            </w:pPr>
            <w:r>
              <w:rPr>
                <w:rFonts w:hint="eastAsia"/>
                <w:sz w:val="24"/>
                <w:szCs w:val="24"/>
              </w:rPr>
              <w:t>或不低于此品牌</w:t>
            </w:r>
          </w:p>
        </w:tc>
      </w:tr>
      <w:tr w:rsidR="008D5D13" w:rsidTr="00044A3F">
        <w:tc>
          <w:tcPr>
            <w:tcW w:w="2322" w:type="dxa"/>
          </w:tcPr>
          <w:p w:rsidR="00A3005E" w:rsidRDefault="00A3005E" w:rsidP="009C3674">
            <w:pPr>
              <w:spacing w:line="400" w:lineRule="exact"/>
              <w:jc w:val="center"/>
              <w:rPr>
                <w:sz w:val="24"/>
                <w:szCs w:val="24"/>
              </w:rPr>
            </w:pPr>
            <w:r>
              <w:rPr>
                <w:rFonts w:hint="eastAsia"/>
                <w:sz w:val="24"/>
                <w:szCs w:val="24"/>
              </w:rPr>
              <w:t>镀锌管</w:t>
            </w:r>
          </w:p>
        </w:tc>
        <w:tc>
          <w:tcPr>
            <w:tcW w:w="1614" w:type="dxa"/>
          </w:tcPr>
          <w:p w:rsidR="00A3005E" w:rsidRDefault="00A3005E" w:rsidP="009C3674">
            <w:pPr>
              <w:spacing w:line="400" w:lineRule="exact"/>
              <w:jc w:val="center"/>
              <w:rPr>
                <w:sz w:val="24"/>
                <w:szCs w:val="24"/>
              </w:rPr>
            </w:pPr>
          </w:p>
        </w:tc>
        <w:tc>
          <w:tcPr>
            <w:tcW w:w="3969" w:type="dxa"/>
          </w:tcPr>
          <w:p w:rsidR="00A3005E" w:rsidRDefault="00A3005E" w:rsidP="00A3005E">
            <w:pPr>
              <w:spacing w:line="400" w:lineRule="exact"/>
              <w:jc w:val="center"/>
              <w:rPr>
                <w:sz w:val="24"/>
                <w:szCs w:val="24"/>
              </w:rPr>
            </w:pPr>
            <w:r>
              <w:rPr>
                <w:rFonts w:hint="eastAsia"/>
                <w:sz w:val="24"/>
                <w:szCs w:val="24"/>
              </w:rPr>
              <w:t>莱阳信远、天津友发</w:t>
            </w:r>
          </w:p>
        </w:tc>
        <w:tc>
          <w:tcPr>
            <w:tcW w:w="1383" w:type="dxa"/>
          </w:tcPr>
          <w:p w:rsidR="00A3005E" w:rsidRDefault="00E45E6C" w:rsidP="009C3674">
            <w:pPr>
              <w:spacing w:line="400" w:lineRule="exact"/>
              <w:jc w:val="center"/>
              <w:rPr>
                <w:sz w:val="24"/>
                <w:szCs w:val="24"/>
              </w:rPr>
            </w:pPr>
            <w:r>
              <w:rPr>
                <w:rFonts w:hint="eastAsia"/>
                <w:sz w:val="24"/>
                <w:szCs w:val="24"/>
              </w:rPr>
              <w:t>双面热镀锌</w:t>
            </w:r>
          </w:p>
        </w:tc>
      </w:tr>
      <w:tr w:rsidR="008D5D13" w:rsidTr="00044A3F">
        <w:tc>
          <w:tcPr>
            <w:tcW w:w="2322" w:type="dxa"/>
          </w:tcPr>
          <w:p w:rsidR="00A7651D" w:rsidRDefault="004A6379" w:rsidP="009C3674">
            <w:pPr>
              <w:spacing w:line="400" w:lineRule="exact"/>
              <w:jc w:val="center"/>
              <w:rPr>
                <w:sz w:val="24"/>
                <w:szCs w:val="24"/>
              </w:rPr>
            </w:pPr>
            <w:r>
              <w:rPr>
                <w:rFonts w:hint="eastAsia"/>
                <w:sz w:val="24"/>
                <w:szCs w:val="24"/>
              </w:rPr>
              <w:t>其他钢材</w:t>
            </w:r>
          </w:p>
        </w:tc>
        <w:tc>
          <w:tcPr>
            <w:tcW w:w="1614" w:type="dxa"/>
          </w:tcPr>
          <w:p w:rsidR="00A7651D" w:rsidRDefault="00A7651D" w:rsidP="009C3674">
            <w:pPr>
              <w:spacing w:line="400" w:lineRule="exact"/>
              <w:jc w:val="center"/>
              <w:rPr>
                <w:sz w:val="24"/>
                <w:szCs w:val="24"/>
              </w:rPr>
            </w:pPr>
          </w:p>
        </w:tc>
        <w:tc>
          <w:tcPr>
            <w:tcW w:w="3969" w:type="dxa"/>
          </w:tcPr>
          <w:p w:rsidR="00A7651D" w:rsidRDefault="004A6379" w:rsidP="009C3674">
            <w:pPr>
              <w:spacing w:line="400" w:lineRule="exact"/>
              <w:jc w:val="center"/>
              <w:rPr>
                <w:sz w:val="24"/>
                <w:szCs w:val="24"/>
              </w:rPr>
            </w:pPr>
            <w:r>
              <w:rPr>
                <w:rFonts w:hint="eastAsia"/>
                <w:sz w:val="24"/>
                <w:szCs w:val="24"/>
              </w:rPr>
              <w:t>宝钢、攀钢、济钢、莱钢、鞍钢</w:t>
            </w:r>
          </w:p>
        </w:tc>
        <w:tc>
          <w:tcPr>
            <w:tcW w:w="1383" w:type="dxa"/>
          </w:tcPr>
          <w:p w:rsidR="00A7651D" w:rsidRDefault="000C4C81" w:rsidP="009C3674">
            <w:pPr>
              <w:spacing w:line="400" w:lineRule="exact"/>
              <w:jc w:val="center"/>
              <w:rPr>
                <w:sz w:val="24"/>
                <w:szCs w:val="24"/>
              </w:rPr>
            </w:pPr>
            <w:r>
              <w:rPr>
                <w:rFonts w:hint="eastAsia"/>
                <w:sz w:val="24"/>
                <w:szCs w:val="24"/>
              </w:rPr>
              <w:t>或不低于此品牌</w:t>
            </w:r>
          </w:p>
        </w:tc>
      </w:tr>
      <w:tr w:rsidR="008D5D13" w:rsidTr="00044A3F">
        <w:tc>
          <w:tcPr>
            <w:tcW w:w="2322" w:type="dxa"/>
          </w:tcPr>
          <w:p w:rsidR="00A7651D" w:rsidRDefault="00EF279C" w:rsidP="009C3674">
            <w:pPr>
              <w:spacing w:line="400" w:lineRule="exact"/>
              <w:jc w:val="center"/>
              <w:rPr>
                <w:sz w:val="24"/>
                <w:szCs w:val="24"/>
              </w:rPr>
            </w:pPr>
            <w:r>
              <w:rPr>
                <w:rFonts w:hint="eastAsia"/>
                <w:sz w:val="24"/>
                <w:szCs w:val="24"/>
              </w:rPr>
              <w:t>闸阀</w:t>
            </w:r>
            <w:r w:rsidR="000C7BE7">
              <w:rPr>
                <w:rFonts w:hint="eastAsia"/>
                <w:sz w:val="24"/>
                <w:szCs w:val="24"/>
              </w:rPr>
              <w:t>、过滤阀、止回阀</w:t>
            </w:r>
          </w:p>
        </w:tc>
        <w:tc>
          <w:tcPr>
            <w:tcW w:w="1614" w:type="dxa"/>
          </w:tcPr>
          <w:p w:rsidR="00A7651D" w:rsidRDefault="00A7651D" w:rsidP="009C3674">
            <w:pPr>
              <w:spacing w:line="400" w:lineRule="exact"/>
              <w:jc w:val="center"/>
              <w:rPr>
                <w:sz w:val="24"/>
                <w:szCs w:val="24"/>
              </w:rPr>
            </w:pPr>
          </w:p>
        </w:tc>
        <w:tc>
          <w:tcPr>
            <w:tcW w:w="3969" w:type="dxa"/>
          </w:tcPr>
          <w:p w:rsidR="00A7651D" w:rsidRDefault="00044A3F" w:rsidP="00BF3407">
            <w:pPr>
              <w:spacing w:line="400" w:lineRule="exact"/>
              <w:jc w:val="center"/>
              <w:rPr>
                <w:sz w:val="24"/>
                <w:szCs w:val="24"/>
              </w:rPr>
            </w:pPr>
            <w:r>
              <w:rPr>
                <w:rFonts w:hint="eastAsia"/>
                <w:sz w:val="24"/>
                <w:szCs w:val="24"/>
              </w:rPr>
              <w:t>中核苏阀有限公司、山东青州益都厂、广州维远工业控制设备公司</w:t>
            </w:r>
            <w:r w:rsidR="007C5A34">
              <w:rPr>
                <w:rFonts w:hint="eastAsia"/>
                <w:sz w:val="24"/>
                <w:szCs w:val="24"/>
              </w:rPr>
              <w:t>、</w:t>
            </w:r>
            <w:r w:rsidR="00BF3407">
              <w:rPr>
                <w:rFonts w:ascii="微软雅黑" w:eastAsia="微软雅黑" w:hAnsi="微软雅黑" w:cs="Arial" w:hint="eastAsia"/>
                <w:szCs w:val="21"/>
              </w:rPr>
              <w:t>天津卡尔斯</w:t>
            </w:r>
            <w:r w:rsidR="00FC332F">
              <w:rPr>
                <w:rFonts w:ascii="微软雅黑" w:eastAsia="微软雅黑" w:hAnsi="微软雅黑" w:cs="Arial" w:hint="eastAsia"/>
                <w:szCs w:val="21"/>
              </w:rPr>
              <w:t>、北京阀门总厂</w:t>
            </w:r>
          </w:p>
        </w:tc>
        <w:tc>
          <w:tcPr>
            <w:tcW w:w="1383" w:type="dxa"/>
          </w:tcPr>
          <w:p w:rsidR="00A7651D" w:rsidRDefault="00A7651D" w:rsidP="009C3674">
            <w:pPr>
              <w:spacing w:line="400" w:lineRule="exact"/>
              <w:jc w:val="center"/>
              <w:rPr>
                <w:sz w:val="24"/>
                <w:szCs w:val="24"/>
              </w:rPr>
            </w:pPr>
          </w:p>
        </w:tc>
      </w:tr>
      <w:tr w:rsidR="008D5D13" w:rsidTr="00044A3F">
        <w:tc>
          <w:tcPr>
            <w:tcW w:w="2322" w:type="dxa"/>
          </w:tcPr>
          <w:p w:rsidR="00A7651D" w:rsidRDefault="00EF279C" w:rsidP="009C3674">
            <w:pPr>
              <w:spacing w:line="400" w:lineRule="exact"/>
              <w:jc w:val="center"/>
              <w:rPr>
                <w:sz w:val="24"/>
                <w:szCs w:val="24"/>
              </w:rPr>
            </w:pPr>
            <w:r>
              <w:rPr>
                <w:rFonts w:hint="eastAsia"/>
                <w:sz w:val="24"/>
                <w:szCs w:val="24"/>
              </w:rPr>
              <w:t>蝶阀</w:t>
            </w:r>
            <w:r w:rsidR="000C7BE7">
              <w:rPr>
                <w:rFonts w:hint="eastAsia"/>
                <w:sz w:val="24"/>
                <w:szCs w:val="24"/>
              </w:rPr>
              <w:t>、球阀</w:t>
            </w:r>
          </w:p>
        </w:tc>
        <w:tc>
          <w:tcPr>
            <w:tcW w:w="1614" w:type="dxa"/>
          </w:tcPr>
          <w:p w:rsidR="00A7651D" w:rsidRDefault="00A7651D" w:rsidP="009C3674">
            <w:pPr>
              <w:spacing w:line="400" w:lineRule="exact"/>
              <w:jc w:val="center"/>
              <w:rPr>
                <w:sz w:val="24"/>
                <w:szCs w:val="24"/>
              </w:rPr>
            </w:pPr>
          </w:p>
        </w:tc>
        <w:tc>
          <w:tcPr>
            <w:tcW w:w="3969" w:type="dxa"/>
          </w:tcPr>
          <w:p w:rsidR="00A7651D" w:rsidRDefault="000C7BE7" w:rsidP="00BF3407">
            <w:pPr>
              <w:spacing w:line="400" w:lineRule="exact"/>
              <w:jc w:val="center"/>
              <w:rPr>
                <w:sz w:val="24"/>
                <w:szCs w:val="24"/>
              </w:rPr>
            </w:pPr>
            <w:r>
              <w:rPr>
                <w:rFonts w:hint="eastAsia"/>
                <w:sz w:val="24"/>
                <w:szCs w:val="24"/>
              </w:rPr>
              <w:t>埃美柯、广州维远、中核苏阀</w:t>
            </w:r>
            <w:r w:rsidR="007C5A34">
              <w:rPr>
                <w:rFonts w:hint="eastAsia"/>
                <w:sz w:val="24"/>
                <w:szCs w:val="24"/>
              </w:rPr>
              <w:t>、</w:t>
            </w:r>
            <w:r w:rsidR="00BF3407">
              <w:rPr>
                <w:rFonts w:ascii="微软雅黑" w:eastAsia="微软雅黑" w:hAnsi="微软雅黑" w:cs="Arial" w:hint="eastAsia"/>
                <w:szCs w:val="21"/>
              </w:rPr>
              <w:t>天津卡尔斯</w:t>
            </w:r>
            <w:r w:rsidR="00FC332F">
              <w:rPr>
                <w:rFonts w:ascii="微软雅黑" w:eastAsia="微软雅黑" w:hAnsi="微软雅黑" w:cs="Arial" w:hint="eastAsia"/>
                <w:szCs w:val="21"/>
              </w:rPr>
              <w:t>、北京阀门总厂</w:t>
            </w:r>
          </w:p>
        </w:tc>
        <w:tc>
          <w:tcPr>
            <w:tcW w:w="1383" w:type="dxa"/>
          </w:tcPr>
          <w:p w:rsidR="00A7651D" w:rsidRDefault="00A7651D" w:rsidP="009C3674">
            <w:pPr>
              <w:spacing w:line="400" w:lineRule="exact"/>
              <w:jc w:val="center"/>
              <w:rPr>
                <w:sz w:val="24"/>
                <w:szCs w:val="24"/>
              </w:rPr>
            </w:pPr>
          </w:p>
        </w:tc>
      </w:tr>
      <w:tr w:rsidR="008D5D13" w:rsidTr="00044A3F">
        <w:tc>
          <w:tcPr>
            <w:tcW w:w="2322" w:type="dxa"/>
          </w:tcPr>
          <w:p w:rsidR="00EF279C" w:rsidRDefault="00044A3F" w:rsidP="009C3674">
            <w:pPr>
              <w:spacing w:line="400" w:lineRule="exact"/>
              <w:jc w:val="center"/>
              <w:rPr>
                <w:sz w:val="24"/>
                <w:szCs w:val="24"/>
              </w:rPr>
            </w:pPr>
            <w:r>
              <w:rPr>
                <w:rFonts w:hint="eastAsia"/>
                <w:sz w:val="24"/>
                <w:szCs w:val="24"/>
              </w:rPr>
              <w:t>波纹管补偿器</w:t>
            </w:r>
          </w:p>
        </w:tc>
        <w:tc>
          <w:tcPr>
            <w:tcW w:w="1614" w:type="dxa"/>
          </w:tcPr>
          <w:p w:rsidR="00EF279C" w:rsidRDefault="00EF279C" w:rsidP="009C3674">
            <w:pPr>
              <w:spacing w:line="400" w:lineRule="exact"/>
              <w:jc w:val="center"/>
              <w:rPr>
                <w:sz w:val="24"/>
                <w:szCs w:val="24"/>
              </w:rPr>
            </w:pPr>
          </w:p>
        </w:tc>
        <w:tc>
          <w:tcPr>
            <w:tcW w:w="3969" w:type="dxa"/>
          </w:tcPr>
          <w:p w:rsidR="00EF279C" w:rsidRPr="00CB06D1" w:rsidRDefault="00044A3F" w:rsidP="009C3674">
            <w:pPr>
              <w:spacing w:line="400" w:lineRule="exact"/>
              <w:jc w:val="center"/>
              <w:rPr>
                <w:sz w:val="24"/>
                <w:szCs w:val="24"/>
              </w:rPr>
            </w:pPr>
            <w:r w:rsidRPr="00CB06D1">
              <w:rPr>
                <w:rFonts w:ascii="宋体" w:hAnsi="宋体" w:hint="eastAsia"/>
                <w:szCs w:val="21"/>
              </w:rPr>
              <w:t>江苏宏博机械制造有限公司/江苏珂地波纹管有限公司/江苏亚</w:t>
            </w:r>
            <w:r w:rsidR="007C5A34" w:rsidRPr="00CB06D1">
              <w:rPr>
                <w:rFonts w:ascii="宋体" w:hAnsi="宋体" w:hint="eastAsia"/>
                <w:szCs w:val="21"/>
              </w:rPr>
              <w:t>光</w:t>
            </w:r>
            <w:r w:rsidRPr="00CB06D1">
              <w:rPr>
                <w:rFonts w:ascii="宋体" w:hAnsi="宋体" w:hint="eastAsia"/>
                <w:szCs w:val="21"/>
              </w:rPr>
              <w:t>波纹管有限公司</w:t>
            </w:r>
            <w:r w:rsidR="002B676B" w:rsidRPr="00CB06D1">
              <w:rPr>
                <w:rFonts w:ascii="宋体" w:hAnsi="宋体" w:hint="eastAsia"/>
                <w:szCs w:val="21"/>
              </w:rPr>
              <w:t>、</w:t>
            </w:r>
            <w:r w:rsidR="002B676B" w:rsidRPr="00CB06D1">
              <w:rPr>
                <w:rFonts w:ascii="宋体" w:hAnsi="宋体" w:hint="eastAsia"/>
                <w:kern w:val="0"/>
                <w:szCs w:val="21"/>
              </w:rPr>
              <w:t>上海晨光</w:t>
            </w:r>
          </w:p>
        </w:tc>
        <w:tc>
          <w:tcPr>
            <w:tcW w:w="1383" w:type="dxa"/>
          </w:tcPr>
          <w:p w:rsidR="00EF279C" w:rsidRDefault="00EF279C" w:rsidP="009C3674">
            <w:pPr>
              <w:spacing w:line="400" w:lineRule="exact"/>
              <w:jc w:val="center"/>
              <w:rPr>
                <w:sz w:val="24"/>
                <w:szCs w:val="24"/>
              </w:rPr>
            </w:pPr>
          </w:p>
        </w:tc>
      </w:tr>
      <w:tr w:rsidR="008D5D13" w:rsidTr="00044A3F">
        <w:tc>
          <w:tcPr>
            <w:tcW w:w="2322" w:type="dxa"/>
          </w:tcPr>
          <w:p w:rsidR="000C7BE7" w:rsidRPr="00A804EF" w:rsidRDefault="000C7BE7" w:rsidP="009C3674">
            <w:pPr>
              <w:spacing w:line="400" w:lineRule="exact"/>
              <w:jc w:val="center"/>
              <w:rPr>
                <w:sz w:val="24"/>
                <w:szCs w:val="24"/>
              </w:rPr>
            </w:pPr>
            <w:r w:rsidRPr="00A804EF">
              <w:rPr>
                <w:rFonts w:hint="eastAsia"/>
                <w:sz w:val="24"/>
                <w:szCs w:val="24"/>
              </w:rPr>
              <w:t>疏水阀</w:t>
            </w:r>
          </w:p>
        </w:tc>
        <w:tc>
          <w:tcPr>
            <w:tcW w:w="1614" w:type="dxa"/>
          </w:tcPr>
          <w:p w:rsidR="000C7BE7" w:rsidRPr="00A804EF" w:rsidRDefault="00541ECD" w:rsidP="009C3674">
            <w:pPr>
              <w:spacing w:line="400" w:lineRule="exact"/>
              <w:jc w:val="center"/>
              <w:rPr>
                <w:sz w:val="24"/>
                <w:szCs w:val="24"/>
              </w:rPr>
            </w:pPr>
            <w:r w:rsidRPr="00A804EF">
              <w:rPr>
                <w:rFonts w:hint="eastAsia"/>
                <w:sz w:val="24"/>
                <w:szCs w:val="24"/>
              </w:rPr>
              <w:t>自由浮球式</w:t>
            </w:r>
            <w:r w:rsidR="00841135" w:rsidRPr="00A804EF">
              <w:rPr>
                <w:rFonts w:hint="eastAsia"/>
                <w:sz w:val="24"/>
                <w:szCs w:val="24"/>
              </w:rPr>
              <w:t>或倒吊</w:t>
            </w:r>
            <w:r w:rsidR="00427518" w:rsidRPr="00A804EF">
              <w:rPr>
                <w:rFonts w:hint="eastAsia"/>
                <w:sz w:val="24"/>
                <w:szCs w:val="24"/>
              </w:rPr>
              <w:t>桶式</w:t>
            </w:r>
          </w:p>
        </w:tc>
        <w:tc>
          <w:tcPr>
            <w:tcW w:w="3969" w:type="dxa"/>
          </w:tcPr>
          <w:p w:rsidR="000C7BE7" w:rsidRPr="00A804EF" w:rsidRDefault="000C7BE7" w:rsidP="009C3674">
            <w:pPr>
              <w:spacing w:line="400" w:lineRule="exact"/>
              <w:jc w:val="center"/>
              <w:rPr>
                <w:rFonts w:ascii="宋体" w:hAnsi="宋体"/>
                <w:szCs w:val="21"/>
              </w:rPr>
            </w:pPr>
            <w:r w:rsidRPr="00A804EF">
              <w:rPr>
                <w:rFonts w:ascii="宋体" w:hAnsi="宋体" w:hint="eastAsia"/>
                <w:szCs w:val="21"/>
              </w:rPr>
              <w:t>TLV、斯派萨克、阿姆斯壮</w:t>
            </w:r>
            <w:r w:rsidR="00A804EF" w:rsidRPr="00A804EF">
              <w:rPr>
                <w:rFonts w:ascii="宋体" w:hAnsi="宋体" w:hint="eastAsia"/>
                <w:szCs w:val="21"/>
              </w:rPr>
              <w:t>（浮球式用斯派萨克）</w:t>
            </w:r>
          </w:p>
        </w:tc>
        <w:tc>
          <w:tcPr>
            <w:tcW w:w="1383" w:type="dxa"/>
          </w:tcPr>
          <w:p w:rsidR="000C7BE7" w:rsidRDefault="000C7BE7" w:rsidP="009C3674">
            <w:pPr>
              <w:spacing w:line="400" w:lineRule="exact"/>
              <w:jc w:val="center"/>
              <w:rPr>
                <w:sz w:val="24"/>
                <w:szCs w:val="24"/>
              </w:rPr>
            </w:pPr>
          </w:p>
        </w:tc>
      </w:tr>
      <w:tr w:rsidR="008D5D13" w:rsidTr="00044A3F">
        <w:tc>
          <w:tcPr>
            <w:tcW w:w="2322" w:type="dxa"/>
          </w:tcPr>
          <w:p w:rsidR="00051E7F" w:rsidRDefault="000C7BE7" w:rsidP="009C3674">
            <w:pPr>
              <w:spacing w:line="400" w:lineRule="exact"/>
              <w:jc w:val="center"/>
              <w:rPr>
                <w:sz w:val="24"/>
                <w:szCs w:val="24"/>
              </w:rPr>
            </w:pPr>
            <w:r>
              <w:rPr>
                <w:rFonts w:hint="eastAsia"/>
                <w:sz w:val="24"/>
                <w:szCs w:val="24"/>
              </w:rPr>
              <w:t>管道附件</w:t>
            </w:r>
          </w:p>
        </w:tc>
        <w:tc>
          <w:tcPr>
            <w:tcW w:w="1614" w:type="dxa"/>
          </w:tcPr>
          <w:p w:rsidR="00051E7F" w:rsidRDefault="00051E7F" w:rsidP="009C3674">
            <w:pPr>
              <w:spacing w:line="400" w:lineRule="exact"/>
              <w:jc w:val="center"/>
              <w:rPr>
                <w:sz w:val="24"/>
                <w:szCs w:val="24"/>
              </w:rPr>
            </w:pPr>
          </w:p>
        </w:tc>
        <w:tc>
          <w:tcPr>
            <w:tcW w:w="3969" w:type="dxa"/>
          </w:tcPr>
          <w:p w:rsidR="00051E7F" w:rsidRPr="00CB06D1" w:rsidRDefault="00A3005E" w:rsidP="009C3674">
            <w:pPr>
              <w:spacing w:line="400" w:lineRule="exact"/>
              <w:jc w:val="center"/>
              <w:rPr>
                <w:sz w:val="24"/>
                <w:szCs w:val="24"/>
              </w:rPr>
            </w:pPr>
            <w:r w:rsidRPr="00CB06D1">
              <w:rPr>
                <w:rFonts w:hint="eastAsia"/>
                <w:sz w:val="24"/>
                <w:szCs w:val="24"/>
              </w:rPr>
              <w:t>河北海浩</w:t>
            </w:r>
            <w:r w:rsidR="002B676B" w:rsidRPr="00CB06D1">
              <w:rPr>
                <w:rFonts w:hint="eastAsia"/>
                <w:sz w:val="24"/>
                <w:szCs w:val="24"/>
              </w:rPr>
              <w:t>、</w:t>
            </w:r>
            <w:r w:rsidR="002B676B" w:rsidRPr="00CB06D1">
              <w:rPr>
                <w:rFonts w:hint="eastAsia"/>
                <w:kern w:val="0"/>
                <w:sz w:val="24"/>
                <w:szCs w:val="24"/>
              </w:rPr>
              <w:t>沧州亚都</w:t>
            </w:r>
            <w:r w:rsidR="00FC332F" w:rsidRPr="00CB06D1">
              <w:rPr>
                <w:rFonts w:hint="eastAsia"/>
                <w:kern w:val="0"/>
                <w:sz w:val="24"/>
                <w:szCs w:val="24"/>
              </w:rPr>
              <w:t>、</w:t>
            </w:r>
            <w:r w:rsidR="00FC332F" w:rsidRPr="00CB06D1">
              <w:rPr>
                <w:rFonts w:ascii="微软雅黑" w:eastAsia="微软雅黑" w:hAnsi="微软雅黑" w:cs="Arial" w:hint="eastAsia"/>
                <w:szCs w:val="21"/>
              </w:rPr>
              <w:t>天津卡尔斯</w:t>
            </w:r>
          </w:p>
        </w:tc>
        <w:tc>
          <w:tcPr>
            <w:tcW w:w="1383" w:type="dxa"/>
          </w:tcPr>
          <w:p w:rsidR="00051E7F" w:rsidRDefault="00051E7F" w:rsidP="009C3674">
            <w:pPr>
              <w:spacing w:line="400" w:lineRule="exact"/>
              <w:jc w:val="center"/>
              <w:rPr>
                <w:sz w:val="24"/>
                <w:szCs w:val="24"/>
              </w:rPr>
            </w:pPr>
          </w:p>
        </w:tc>
      </w:tr>
      <w:tr w:rsidR="008D5D13" w:rsidTr="00044A3F">
        <w:tc>
          <w:tcPr>
            <w:tcW w:w="2322" w:type="dxa"/>
          </w:tcPr>
          <w:p w:rsidR="00CB528B" w:rsidRDefault="00CB528B" w:rsidP="009C3674">
            <w:pPr>
              <w:spacing w:line="400" w:lineRule="exact"/>
              <w:jc w:val="center"/>
              <w:rPr>
                <w:sz w:val="24"/>
                <w:szCs w:val="24"/>
              </w:rPr>
            </w:pPr>
            <w:r>
              <w:rPr>
                <w:rFonts w:hint="eastAsia"/>
                <w:sz w:val="24"/>
                <w:szCs w:val="24"/>
              </w:rPr>
              <w:t>超细玻璃棉保温管</w:t>
            </w:r>
          </w:p>
        </w:tc>
        <w:tc>
          <w:tcPr>
            <w:tcW w:w="1614" w:type="dxa"/>
          </w:tcPr>
          <w:p w:rsidR="00CB528B" w:rsidRDefault="00CB528B" w:rsidP="009C3674">
            <w:pPr>
              <w:spacing w:line="400" w:lineRule="exact"/>
              <w:jc w:val="center"/>
              <w:rPr>
                <w:sz w:val="24"/>
                <w:szCs w:val="24"/>
              </w:rPr>
            </w:pPr>
          </w:p>
        </w:tc>
        <w:tc>
          <w:tcPr>
            <w:tcW w:w="3969" w:type="dxa"/>
          </w:tcPr>
          <w:p w:rsidR="00CB528B" w:rsidRPr="00CB06D1" w:rsidRDefault="002E2B32" w:rsidP="009C3674">
            <w:pPr>
              <w:spacing w:line="400" w:lineRule="exact"/>
              <w:jc w:val="center"/>
              <w:rPr>
                <w:sz w:val="24"/>
                <w:szCs w:val="24"/>
              </w:rPr>
            </w:pPr>
            <w:r w:rsidRPr="00CB06D1">
              <w:rPr>
                <w:rFonts w:hint="eastAsia"/>
                <w:sz w:val="24"/>
                <w:szCs w:val="24"/>
              </w:rPr>
              <w:t>欧文斯、</w:t>
            </w:r>
            <w:r w:rsidR="00CB528B" w:rsidRPr="00CB06D1">
              <w:rPr>
                <w:rFonts w:hint="eastAsia"/>
                <w:sz w:val="24"/>
                <w:szCs w:val="24"/>
              </w:rPr>
              <w:t>微纶微克</w:t>
            </w:r>
          </w:p>
        </w:tc>
        <w:tc>
          <w:tcPr>
            <w:tcW w:w="1383" w:type="dxa"/>
          </w:tcPr>
          <w:p w:rsidR="00CB528B" w:rsidRDefault="00CB528B" w:rsidP="009C3674">
            <w:pPr>
              <w:spacing w:line="400" w:lineRule="exact"/>
              <w:jc w:val="center"/>
              <w:rPr>
                <w:sz w:val="24"/>
                <w:szCs w:val="24"/>
              </w:rPr>
            </w:pPr>
          </w:p>
        </w:tc>
      </w:tr>
      <w:tr w:rsidR="008D5D13" w:rsidTr="00044A3F">
        <w:tc>
          <w:tcPr>
            <w:tcW w:w="2322" w:type="dxa"/>
          </w:tcPr>
          <w:p w:rsidR="00CB528B" w:rsidRDefault="00CB528B" w:rsidP="009C3674">
            <w:pPr>
              <w:spacing w:line="400" w:lineRule="exact"/>
              <w:jc w:val="center"/>
              <w:rPr>
                <w:sz w:val="24"/>
                <w:szCs w:val="24"/>
              </w:rPr>
            </w:pPr>
            <w:r>
              <w:rPr>
                <w:rFonts w:hint="eastAsia"/>
                <w:sz w:val="24"/>
                <w:szCs w:val="24"/>
              </w:rPr>
              <w:t>闭孔橡塑海绵保温板</w:t>
            </w:r>
          </w:p>
        </w:tc>
        <w:tc>
          <w:tcPr>
            <w:tcW w:w="1614" w:type="dxa"/>
          </w:tcPr>
          <w:p w:rsidR="00CB528B" w:rsidRDefault="00CB528B" w:rsidP="009C3674">
            <w:pPr>
              <w:spacing w:line="400" w:lineRule="exact"/>
              <w:jc w:val="center"/>
              <w:rPr>
                <w:sz w:val="24"/>
                <w:szCs w:val="24"/>
              </w:rPr>
            </w:pPr>
            <w:r>
              <w:rPr>
                <w:rFonts w:hint="eastAsia"/>
                <w:sz w:val="24"/>
                <w:szCs w:val="24"/>
              </w:rPr>
              <w:t>B1</w:t>
            </w:r>
            <w:r>
              <w:rPr>
                <w:rFonts w:hint="eastAsia"/>
                <w:sz w:val="24"/>
                <w:szCs w:val="24"/>
              </w:rPr>
              <w:t>级</w:t>
            </w:r>
          </w:p>
        </w:tc>
        <w:tc>
          <w:tcPr>
            <w:tcW w:w="3969" w:type="dxa"/>
          </w:tcPr>
          <w:p w:rsidR="00CB528B" w:rsidRPr="00CB06D1" w:rsidRDefault="00335333" w:rsidP="009C3674">
            <w:pPr>
              <w:spacing w:line="400" w:lineRule="exact"/>
              <w:jc w:val="center"/>
              <w:rPr>
                <w:sz w:val="24"/>
                <w:szCs w:val="24"/>
              </w:rPr>
            </w:pPr>
            <w:r w:rsidRPr="00CB06D1">
              <w:rPr>
                <w:rFonts w:hint="eastAsia"/>
                <w:sz w:val="24"/>
                <w:szCs w:val="24"/>
              </w:rPr>
              <w:t>金福莱斯（上海）隔热材料有限公司</w:t>
            </w:r>
            <w:r w:rsidR="00D20C36">
              <w:rPr>
                <w:rFonts w:hint="eastAsia"/>
                <w:sz w:val="24"/>
                <w:szCs w:val="24"/>
              </w:rPr>
              <w:t>、精品华美、凯门富乐斯</w:t>
            </w:r>
          </w:p>
        </w:tc>
        <w:tc>
          <w:tcPr>
            <w:tcW w:w="1383" w:type="dxa"/>
          </w:tcPr>
          <w:p w:rsidR="00CB528B" w:rsidRDefault="00CB528B" w:rsidP="009C3674">
            <w:pPr>
              <w:spacing w:line="400" w:lineRule="exact"/>
              <w:jc w:val="center"/>
              <w:rPr>
                <w:sz w:val="24"/>
                <w:szCs w:val="24"/>
              </w:rPr>
            </w:pPr>
          </w:p>
        </w:tc>
      </w:tr>
      <w:tr w:rsidR="008D5D13" w:rsidTr="00044A3F">
        <w:tc>
          <w:tcPr>
            <w:tcW w:w="2322" w:type="dxa"/>
          </w:tcPr>
          <w:p w:rsidR="0017185B" w:rsidRDefault="008A4E30" w:rsidP="009C3674">
            <w:pPr>
              <w:spacing w:line="400" w:lineRule="exact"/>
              <w:jc w:val="center"/>
              <w:rPr>
                <w:sz w:val="24"/>
                <w:szCs w:val="24"/>
              </w:rPr>
            </w:pPr>
            <w:r>
              <w:rPr>
                <w:rFonts w:hint="eastAsia"/>
                <w:sz w:val="24"/>
                <w:szCs w:val="24"/>
              </w:rPr>
              <w:t>不锈钢</w:t>
            </w:r>
            <w:r w:rsidR="0017185B">
              <w:rPr>
                <w:rFonts w:hint="eastAsia"/>
                <w:sz w:val="24"/>
                <w:szCs w:val="24"/>
              </w:rPr>
              <w:t>球阀</w:t>
            </w:r>
          </w:p>
        </w:tc>
        <w:tc>
          <w:tcPr>
            <w:tcW w:w="1614" w:type="dxa"/>
          </w:tcPr>
          <w:p w:rsidR="0017185B" w:rsidRDefault="0017185B" w:rsidP="009C3674">
            <w:pPr>
              <w:spacing w:line="400" w:lineRule="exact"/>
              <w:jc w:val="center"/>
              <w:rPr>
                <w:sz w:val="24"/>
                <w:szCs w:val="24"/>
              </w:rPr>
            </w:pPr>
          </w:p>
        </w:tc>
        <w:tc>
          <w:tcPr>
            <w:tcW w:w="3969" w:type="dxa"/>
          </w:tcPr>
          <w:p w:rsidR="0017185B" w:rsidRPr="00CB06D1" w:rsidRDefault="00FC332F" w:rsidP="009C3674">
            <w:pPr>
              <w:spacing w:line="400" w:lineRule="exact"/>
              <w:jc w:val="center"/>
              <w:rPr>
                <w:sz w:val="24"/>
                <w:szCs w:val="24"/>
              </w:rPr>
            </w:pPr>
            <w:r w:rsidRPr="00CB06D1">
              <w:rPr>
                <w:rFonts w:ascii="微软雅黑" w:eastAsia="微软雅黑" w:hAnsi="微软雅黑" w:cs="Arial" w:hint="eastAsia"/>
                <w:szCs w:val="21"/>
              </w:rPr>
              <w:t>天津卡尔斯</w:t>
            </w:r>
            <w:r w:rsidR="0072637E" w:rsidRPr="00CB06D1">
              <w:rPr>
                <w:rFonts w:ascii="微软雅黑" w:eastAsia="微软雅黑" w:hAnsi="微软雅黑" w:cs="Arial" w:hint="eastAsia"/>
                <w:szCs w:val="21"/>
              </w:rPr>
              <w:t>、江苏华英阀业有限公司</w:t>
            </w:r>
          </w:p>
        </w:tc>
        <w:tc>
          <w:tcPr>
            <w:tcW w:w="1383" w:type="dxa"/>
          </w:tcPr>
          <w:p w:rsidR="0017185B" w:rsidRDefault="0017185B" w:rsidP="009C3674">
            <w:pPr>
              <w:spacing w:line="400" w:lineRule="exact"/>
              <w:jc w:val="center"/>
              <w:rPr>
                <w:sz w:val="24"/>
                <w:szCs w:val="24"/>
              </w:rPr>
            </w:pPr>
          </w:p>
        </w:tc>
      </w:tr>
      <w:tr w:rsidR="008D5D13" w:rsidTr="00044A3F">
        <w:tc>
          <w:tcPr>
            <w:tcW w:w="2322" w:type="dxa"/>
          </w:tcPr>
          <w:p w:rsidR="0017185B" w:rsidRDefault="00CD0A77" w:rsidP="009C3674">
            <w:pPr>
              <w:spacing w:line="400" w:lineRule="exact"/>
              <w:jc w:val="center"/>
              <w:rPr>
                <w:sz w:val="24"/>
                <w:szCs w:val="24"/>
              </w:rPr>
            </w:pPr>
            <w:r>
              <w:rPr>
                <w:rFonts w:hint="eastAsia"/>
                <w:sz w:val="24"/>
                <w:szCs w:val="24"/>
              </w:rPr>
              <w:t>气动调节阀</w:t>
            </w:r>
          </w:p>
        </w:tc>
        <w:tc>
          <w:tcPr>
            <w:tcW w:w="1614" w:type="dxa"/>
          </w:tcPr>
          <w:p w:rsidR="0017185B" w:rsidRDefault="0017185B" w:rsidP="009C3674">
            <w:pPr>
              <w:spacing w:line="400" w:lineRule="exact"/>
              <w:jc w:val="center"/>
              <w:rPr>
                <w:sz w:val="24"/>
                <w:szCs w:val="24"/>
              </w:rPr>
            </w:pPr>
          </w:p>
        </w:tc>
        <w:tc>
          <w:tcPr>
            <w:tcW w:w="3969" w:type="dxa"/>
          </w:tcPr>
          <w:p w:rsidR="0017185B" w:rsidRPr="00CB06D1" w:rsidRDefault="00CD0A77" w:rsidP="00AE4936">
            <w:pPr>
              <w:spacing w:line="400" w:lineRule="exact"/>
              <w:jc w:val="center"/>
              <w:rPr>
                <w:sz w:val="24"/>
                <w:szCs w:val="24"/>
              </w:rPr>
            </w:pPr>
            <w:r w:rsidRPr="00CB06D1">
              <w:rPr>
                <w:rFonts w:hint="eastAsia"/>
                <w:sz w:val="24"/>
                <w:szCs w:val="24"/>
              </w:rPr>
              <w:t>四川吴中仪表、广东中山调节阀有限公司、</w:t>
            </w:r>
            <w:r w:rsidR="00FC332F" w:rsidRPr="00CB06D1">
              <w:rPr>
                <w:rFonts w:ascii="微软雅黑" w:eastAsia="微软雅黑" w:hAnsi="微软雅黑" w:cs="Arial" w:hint="eastAsia"/>
                <w:szCs w:val="21"/>
              </w:rPr>
              <w:t>天津卡尔斯</w:t>
            </w:r>
          </w:p>
        </w:tc>
        <w:tc>
          <w:tcPr>
            <w:tcW w:w="1383" w:type="dxa"/>
          </w:tcPr>
          <w:p w:rsidR="0017185B" w:rsidRDefault="0017185B" w:rsidP="009C3674">
            <w:pPr>
              <w:spacing w:line="400" w:lineRule="exact"/>
              <w:jc w:val="center"/>
              <w:rPr>
                <w:sz w:val="24"/>
                <w:szCs w:val="24"/>
              </w:rPr>
            </w:pPr>
          </w:p>
        </w:tc>
      </w:tr>
    </w:tbl>
    <w:p w:rsidR="00A7651D" w:rsidRDefault="00A7651D" w:rsidP="0062758E">
      <w:pPr>
        <w:spacing w:line="400" w:lineRule="exact"/>
        <w:rPr>
          <w:sz w:val="24"/>
          <w:szCs w:val="24"/>
        </w:rPr>
      </w:pPr>
    </w:p>
    <w:p w:rsidR="0062758E" w:rsidRPr="003B1840" w:rsidRDefault="003B1840" w:rsidP="0062758E">
      <w:pPr>
        <w:spacing w:line="400" w:lineRule="exact"/>
        <w:rPr>
          <w:rFonts w:ascii="宋体" w:eastAsia="宋体" w:hAnsi="宋体"/>
          <w:sz w:val="24"/>
          <w:szCs w:val="24"/>
        </w:rPr>
      </w:pPr>
      <w:r w:rsidRPr="003B1840">
        <w:rPr>
          <w:rFonts w:ascii="宋体" w:eastAsia="宋体" w:hAnsi="宋体" w:hint="eastAsia"/>
          <w:sz w:val="24"/>
          <w:szCs w:val="24"/>
        </w:rPr>
        <w:t>9</w:t>
      </w:r>
      <w:r w:rsidR="0062758E" w:rsidRPr="003B1840">
        <w:rPr>
          <w:rFonts w:ascii="宋体" w:eastAsia="宋体" w:hAnsi="宋体" w:hint="eastAsia"/>
          <w:sz w:val="24"/>
          <w:szCs w:val="24"/>
        </w:rPr>
        <w:t>、油漆：</w:t>
      </w:r>
    </w:p>
    <w:p w:rsidR="0062758E" w:rsidRPr="003B1840" w:rsidRDefault="003B1840" w:rsidP="0062758E">
      <w:pPr>
        <w:spacing w:line="400" w:lineRule="exact"/>
        <w:rPr>
          <w:rFonts w:ascii="宋体" w:eastAsia="宋体" w:hAnsi="宋体"/>
          <w:sz w:val="24"/>
          <w:szCs w:val="24"/>
        </w:rPr>
      </w:pPr>
      <w:r w:rsidRPr="003B1840">
        <w:rPr>
          <w:rFonts w:ascii="宋体" w:eastAsia="宋体" w:hAnsi="宋体" w:hint="eastAsia"/>
          <w:sz w:val="24"/>
          <w:szCs w:val="24"/>
        </w:rPr>
        <w:t>9</w:t>
      </w:r>
      <w:r w:rsidR="0062758E" w:rsidRPr="003B1840">
        <w:rPr>
          <w:rFonts w:ascii="宋体" w:eastAsia="宋体" w:hAnsi="宋体" w:hint="eastAsia"/>
          <w:sz w:val="24"/>
          <w:szCs w:val="24"/>
        </w:rPr>
        <w:t>.1防锈漆：醇酸防锈漆</w:t>
      </w:r>
    </w:p>
    <w:p w:rsidR="0062758E" w:rsidRPr="003B1840" w:rsidRDefault="003B1840" w:rsidP="0062758E">
      <w:pPr>
        <w:spacing w:line="400" w:lineRule="exact"/>
        <w:rPr>
          <w:rFonts w:ascii="宋体" w:eastAsia="宋体" w:hAnsi="宋体"/>
          <w:sz w:val="24"/>
          <w:szCs w:val="24"/>
        </w:rPr>
      </w:pPr>
      <w:r w:rsidRPr="003B1840">
        <w:rPr>
          <w:rFonts w:ascii="宋体" w:eastAsia="宋体" w:hAnsi="宋体" w:hint="eastAsia"/>
          <w:sz w:val="24"/>
          <w:szCs w:val="24"/>
        </w:rPr>
        <w:t>9</w:t>
      </w:r>
      <w:r w:rsidR="0062758E" w:rsidRPr="003B1840">
        <w:rPr>
          <w:rFonts w:ascii="宋体" w:eastAsia="宋体" w:hAnsi="宋体" w:hint="eastAsia"/>
          <w:sz w:val="24"/>
          <w:szCs w:val="24"/>
        </w:rPr>
        <w:t>.2</w:t>
      </w:r>
      <w:r w:rsidR="0010224D" w:rsidRPr="003B1840">
        <w:rPr>
          <w:rFonts w:ascii="宋体" w:eastAsia="宋体" w:hAnsi="宋体" w:hint="eastAsia"/>
          <w:sz w:val="24"/>
          <w:szCs w:val="24"/>
        </w:rPr>
        <w:t>面漆：醇酸调和漆，颜色符合下述要求：</w:t>
      </w:r>
    </w:p>
    <w:p w:rsidR="0010224D" w:rsidRPr="003B1840" w:rsidRDefault="00944EDD" w:rsidP="002A0313">
      <w:pPr>
        <w:spacing w:line="400" w:lineRule="exact"/>
        <w:ind w:firstLine="480"/>
        <w:rPr>
          <w:rFonts w:ascii="宋体" w:eastAsia="宋体" w:hAnsi="宋体"/>
          <w:sz w:val="24"/>
          <w:szCs w:val="24"/>
        </w:rPr>
      </w:pPr>
      <w:r w:rsidRPr="003B1840">
        <w:rPr>
          <w:rFonts w:ascii="宋体" w:eastAsia="宋体" w:hAnsi="宋体" w:hint="eastAsia"/>
          <w:sz w:val="24"/>
          <w:szCs w:val="24"/>
        </w:rPr>
        <w:t>压缩空气：淡酞蓝（GSB PB06）</w:t>
      </w:r>
      <w:r w:rsidRPr="00944EDD">
        <w:rPr>
          <w:rFonts w:ascii="宋体" w:eastAsia="宋体" w:hAnsi="宋体" w:hint="eastAsia"/>
          <w:sz w:val="24"/>
          <w:szCs w:val="24"/>
        </w:rPr>
        <w:t>；氮气：淡黄色</w:t>
      </w:r>
      <w:r w:rsidRPr="003B1840">
        <w:rPr>
          <w:rFonts w:ascii="宋体" w:eastAsia="宋体" w:hAnsi="宋体" w:hint="eastAsia"/>
          <w:sz w:val="24"/>
          <w:szCs w:val="24"/>
        </w:rPr>
        <w:t>(GSB Y06)；常温冷却水：</w:t>
      </w:r>
      <w:r w:rsidRPr="00944EDD">
        <w:rPr>
          <w:rFonts w:ascii="宋体" w:eastAsia="宋体" w:hAnsi="宋体" w:hint="eastAsia"/>
          <w:sz w:val="24"/>
          <w:szCs w:val="24"/>
        </w:rPr>
        <w:t>艳绿（GSB G03</w:t>
      </w:r>
      <w:r w:rsidRPr="00944EDD">
        <w:rPr>
          <w:rFonts w:ascii="宋体" w:eastAsia="宋体" w:hAnsi="宋体"/>
          <w:sz w:val="24"/>
          <w:szCs w:val="24"/>
        </w:rPr>
        <w:t>）</w:t>
      </w:r>
      <w:r>
        <w:rPr>
          <w:rFonts w:ascii="宋体" w:eastAsia="宋体" w:hAnsi="宋体" w:hint="eastAsia"/>
          <w:sz w:val="24"/>
          <w:szCs w:val="24"/>
        </w:rPr>
        <w:t>；</w:t>
      </w:r>
    </w:p>
    <w:p w:rsidR="00DC0858" w:rsidRPr="00101A8B" w:rsidRDefault="00A13905" w:rsidP="009C3674">
      <w:pPr>
        <w:spacing w:line="400" w:lineRule="exact"/>
        <w:jc w:val="left"/>
        <w:rPr>
          <w:b/>
          <w:sz w:val="24"/>
          <w:szCs w:val="24"/>
        </w:rPr>
      </w:pPr>
      <w:r w:rsidRPr="00F00127">
        <w:rPr>
          <w:rFonts w:hint="eastAsia"/>
          <w:b/>
          <w:sz w:val="24"/>
          <w:szCs w:val="24"/>
        </w:rPr>
        <w:t>八</w:t>
      </w:r>
      <w:r w:rsidR="00DC0858" w:rsidRPr="00F00127">
        <w:rPr>
          <w:rFonts w:hint="eastAsia"/>
          <w:b/>
          <w:sz w:val="24"/>
          <w:szCs w:val="24"/>
        </w:rPr>
        <w:t>、施工技术要求</w:t>
      </w:r>
    </w:p>
    <w:p w:rsidR="00DC0858" w:rsidRDefault="00EC2D5D" w:rsidP="009C3674">
      <w:pPr>
        <w:spacing w:line="400" w:lineRule="exact"/>
        <w:jc w:val="left"/>
        <w:rPr>
          <w:sz w:val="24"/>
          <w:szCs w:val="24"/>
        </w:rPr>
      </w:pPr>
      <w:r>
        <w:rPr>
          <w:rFonts w:hint="eastAsia"/>
          <w:sz w:val="24"/>
          <w:szCs w:val="24"/>
        </w:rPr>
        <w:t>1</w:t>
      </w:r>
      <w:r>
        <w:rPr>
          <w:rFonts w:hint="eastAsia"/>
          <w:sz w:val="24"/>
          <w:szCs w:val="24"/>
        </w:rPr>
        <w:t>、</w:t>
      </w:r>
      <w:r w:rsidR="005D4FDD">
        <w:rPr>
          <w:rFonts w:hint="eastAsia"/>
          <w:sz w:val="24"/>
          <w:szCs w:val="24"/>
        </w:rPr>
        <w:t>空调</w:t>
      </w:r>
      <w:r>
        <w:rPr>
          <w:rFonts w:hint="eastAsia"/>
          <w:sz w:val="24"/>
          <w:szCs w:val="24"/>
        </w:rPr>
        <w:t>设备</w:t>
      </w:r>
      <w:r w:rsidR="005D4FDD">
        <w:rPr>
          <w:rFonts w:hint="eastAsia"/>
          <w:sz w:val="24"/>
          <w:szCs w:val="24"/>
        </w:rPr>
        <w:t>管道</w:t>
      </w:r>
      <w:r>
        <w:rPr>
          <w:rFonts w:hint="eastAsia"/>
          <w:sz w:val="24"/>
          <w:szCs w:val="24"/>
        </w:rPr>
        <w:t>安装</w:t>
      </w:r>
    </w:p>
    <w:p w:rsidR="0009770B" w:rsidRDefault="005D4FDD" w:rsidP="009C3674">
      <w:pPr>
        <w:spacing w:line="400" w:lineRule="exact"/>
        <w:jc w:val="left"/>
        <w:rPr>
          <w:rFonts w:ascii="Microsoft YaHei ΢ȭхڢ  ڌ墠 ˎ̥" w:eastAsia="Microsoft YaHei ΢ȭхڢ  ڌ墠 ˎ̥" w:hAnsi="微软雅黑"/>
          <w:sz w:val="24"/>
          <w:szCs w:val="24"/>
        </w:rPr>
      </w:pPr>
      <w:r>
        <w:rPr>
          <w:rFonts w:ascii="Microsoft YaHei ΢ȭхڢ  ڌ墠 ˎ̥" w:eastAsia="Microsoft YaHei ΢ȭхڢ  ڌ墠 ˎ̥" w:hAnsi="微软雅黑" w:hint="eastAsia"/>
          <w:sz w:val="24"/>
          <w:szCs w:val="24"/>
        </w:rPr>
        <w:lastRenderedPageBreak/>
        <w:t>1.1</w:t>
      </w:r>
      <w:r w:rsidR="0009770B">
        <w:rPr>
          <w:rFonts w:ascii="Microsoft YaHei ΢ȭхڢ  ڌ墠 ˎ̥" w:eastAsia="Microsoft YaHei ΢ȭхڢ  ڌ墠 ˎ̥" w:hAnsi="微软雅黑" w:hint="eastAsia"/>
          <w:sz w:val="24"/>
          <w:szCs w:val="24"/>
        </w:rPr>
        <w:t>冷水、热水进口安装手动蝶阀、过滤器，出口安装手动蝶阀</w:t>
      </w:r>
      <w:r w:rsidR="0057171B">
        <w:rPr>
          <w:rFonts w:ascii="Microsoft YaHei ΢ȭхڢ  ڌ墠 ˎ̥" w:eastAsia="Microsoft YaHei ΢ȭхڢ  ڌ墠 ˎ̥" w:hAnsi="微软雅黑" w:hint="eastAsia"/>
          <w:sz w:val="24"/>
          <w:szCs w:val="24"/>
        </w:rPr>
        <w:t>、泄水阀（PN16、DN20</w:t>
      </w:r>
      <w:r w:rsidR="00F6307D">
        <w:rPr>
          <w:rFonts w:ascii="Microsoft YaHei ΢ȭхڢ  ڌ墠 ˎ̥" w:eastAsia="Microsoft YaHei ΢ȭхڢ  ڌ墠 ˎ̥" w:hAnsi="微软雅黑" w:hint="eastAsia"/>
          <w:sz w:val="24"/>
          <w:szCs w:val="24"/>
        </w:rPr>
        <w:t>）</w:t>
      </w:r>
      <w:r w:rsidR="0057171B">
        <w:rPr>
          <w:rFonts w:ascii="Microsoft YaHei ΢ȭхڢ  ڌ墠 ˎ̥" w:eastAsia="Microsoft YaHei ΢ȭхڢ  ڌ墠 ˎ̥" w:hAnsi="微软雅黑" w:hint="eastAsia"/>
          <w:sz w:val="24"/>
          <w:szCs w:val="24"/>
        </w:rPr>
        <w:t>；</w:t>
      </w:r>
    </w:p>
    <w:p w:rsidR="00C31871" w:rsidRDefault="00E25112" w:rsidP="009C3674">
      <w:pPr>
        <w:spacing w:line="400" w:lineRule="exact"/>
        <w:jc w:val="left"/>
        <w:rPr>
          <w:sz w:val="24"/>
          <w:szCs w:val="24"/>
        </w:rPr>
      </w:pPr>
      <w:r>
        <w:rPr>
          <w:rFonts w:hint="eastAsia"/>
          <w:sz w:val="24"/>
          <w:szCs w:val="24"/>
        </w:rPr>
        <w:t>2</w:t>
      </w:r>
      <w:r>
        <w:rPr>
          <w:rFonts w:hint="eastAsia"/>
          <w:sz w:val="24"/>
          <w:szCs w:val="24"/>
        </w:rPr>
        <w:t>、管道安装</w:t>
      </w:r>
    </w:p>
    <w:p w:rsidR="00E25112" w:rsidRDefault="00E25112" w:rsidP="009C3674">
      <w:pPr>
        <w:spacing w:line="400" w:lineRule="exact"/>
        <w:jc w:val="left"/>
        <w:rPr>
          <w:sz w:val="24"/>
          <w:szCs w:val="24"/>
        </w:rPr>
      </w:pPr>
      <w:r>
        <w:rPr>
          <w:rFonts w:hint="eastAsia"/>
          <w:sz w:val="24"/>
          <w:szCs w:val="24"/>
        </w:rPr>
        <w:t>2.1</w:t>
      </w:r>
      <w:r w:rsidR="00EB4ACA">
        <w:rPr>
          <w:rFonts w:hint="eastAsia"/>
          <w:sz w:val="24"/>
          <w:szCs w:val="24"/>
        </w:rPr>
        <w:t>碳钢管道安装前应除锈至金属光泽，刷防锈漆</w:t>
      </w:r>
      <w:r w:rsidR="00EB4ACA">
        <w:rPr>
          <w:rFonts w:hint="eastAsia"/>
          <w:sz w:val="24"/>
          <w:szCs w:val="24"/>
        </w:rPr>
        <w:t>1</w:t>
      </w:r>
      <w:r w:rsidR="00EB4ACA">
        <w:rPr>
          <w:rFonts w:hint="eastAsia"/>
          <w:sz w:val="24"/>
          <w:szCs w:val="24"/>
        </w:rPr>
        <w:t>道；非保温管道安装后刷面漆</w:t>
      </w:r>
      <w:r w:rsidR="00EB4ACA">
        <w:rPr>
          <w:rFonts w:hint="eastAsia"/>
          <w:sz w:val="24"/>
          <w:szCs w:val="24"/>
        </w:rPr>
        <w:t>2</w:t>
      </w:r>
      <w:r w:rsidR="00EB4ACA">
        <w:rPr>
          <w:rFonts w:hint="eastAsia"/>
          <w:sz w:val="24"/>
          <w:szCs w:val="24"/>
        </w:rPr>
        <w:t>道</w:t>
      </w:r>
      <w:r w:rsidR="000A3FA4">
        <w:rPr>
          <w:rFonts w:hint="eastAsia"/>
          <w:sz w:val="24"/>
          <w:szCs w:val="24"/>
        </w:rPr>
        <w:t>；支架材料除锈后刷防锈漆</w:t>
      </w:r>
      <w:r w:rsidR="000A3FA4">
        <w:rPr>
          <w:rFonts w:hint="eastAsia"/>
          <w:sz w:val="24"/>
          <w:szCs w:val="24"/>
        </w:rPr>
        <w:t>1</w:t>
      </w:r>
      <w:r w:rsidR="000A3FA4">
        <w:rPr>
          <w:rFonts w:hint="eastAsia"/>
          <w:sz w:val="24"/>
          <w:szCs w:val="24"/>
        </w:rPr>
        <w:t>道，安装后刷面漆</w:t>
      </w:r>
      <w:r w:rsidR="000A3FA4">
        <w:rPr>
          <w:rFonts w:hint="eastAsia"/>
          <w:sz w:val="24"/>
          <w:szCs w:val="24"/>
        </w:rPr>
        <w:t>2</w:t>
      </w:r>
      <w:r w:rsidR="000A3FA4">
        <w:rPr>
          <w:rFonts w:hint="eastAsia"/>
          <w:sz w:val="24"/>
          <w:szCs w:val="24"/>
        </w:rPr>
        <w:t>道</w:t>
      </w:r>
    </w:p>
    <w:p w:rsidR="00E25112" w:rsidRDefault="00EB4ACA" w:rsidP="009C3674">
      <w:pPr>
        <w:spacing w:line="400" w:lineRule="exact"/>
        <w:jc w:val="left"/>
        <w:rPr>
          <w:sz w:val="24"/>
          <w:szCs w:val="24"/>
        </w:rPr>
      </w:pPr>
      <w:r>
        <w:rPr>
          <w:rFonts w:hint="eastAsia"/>
          <w:sz w:val="24"/>
          <w:szCs w:val="24"/>
        </w:rPr>
        <w:t>2.2</w:t>
      </w:r>
      <w:r>
        <w:rPr>
          <w:rFonts w:hint="eastAsia"/>
          <w:sz w:val="24"/>
          <w:szCs w:val="24"/>
        </w:rPr>
        <w:t>管道焊接坡口用坡口机加工，不得用气焊制作坡口；</w:t>
      </w:r>
    </w:p>
    <w:p w:rsidR="00EB4ACA" w:rsidRDefault="00EB4ACA" w:rsidP="009C3674">
      <w:pPr>
        <w:spacing w:line="400" w:lineRule="exact"/>
        <w:jc w:val="left"/>
        <w:rPr>
          <w:sz w:val="24"/>
          <w:szCs w:val="24"/>
        </w:rPr>
      </w:pPr>
      <w:r>
        <w:rPr>
          <w:rFonts w:hint="eastAsia"/>
          <w:sz w:val="24"/>
          <w:szCs w:val="24"/>
        </w:rPr>
        <w:t>2.3</w:t>
      </w:r>
      <w:r>
        <w:rPr>
          <w:rFonts w:hint="eastAsia"/>
          <w:sz w:val="24"/>
          <w:szCs w:val="24"/>
        </w:rPr>
        <w:t>焊接前管道对口</w:t>
      </w:r>
      <w:r w:rsidR="003F64FE">
        <w:rPr>
          <w:rFonts w:hint="eastAsia"/>
          <w:sz w:val="24"/>
          <w:szCs w:val="24"/>
        </w:rPr>
        <w:t>规整，焊缝间隙合格，如管道对口错位、焊缝间隙不均焊工不得进行管道焊接；</w:t>
      </w:r>
    </w:p>
    <w:p w:rsidR="00EB4ACA" w:rsidRDefault="003F64FE" w:rsidP="009C3674">
      <w:pPr>
        <w:spacing w:line="400" w:lineRule="exact"/>
        <w:jc w:val="left"/>
        <w:rPr>
          <w:sz w:val="24"/>
          <w:szCs w:val="24"/>
        </w:rPr>
      </w:pPr>
      <w:r>
        <w:rPr>
          <w:rFonts w:hint="eastAsia"/>
          <w:sz w:val="24"/>
          <w:szCs w:val="24"/>
        </w:rPr>
        <w:t>2.4</w:t>
      </w:r>
      <w:r w:rsidR="00EB4ACA">
        <w:rPr>
          <w:rFonts w:hint="eastAsia"/>
          <w:sz w:val="24"/>
          <w:szCs w:val="24"/>
        </w:rPr>
        <w:t>所有焊口均用氩弧焊打底，电弧焊盖面。焊缝质量优良，单面焊双面成型，不得有</w:t>
      </w:r>
      <w:r w:rsidR="0076209E">
        <w:rPr>
          <w:rFonts w:hint="eastAsia"/>
          <w:sz w:val="24"/>
          <w:szCs w:val="24"/>
        </w:rPr>
        <w:t>焊瘤、</w:t>
      </w:r>
      <w:r w:rsidR="00EB4ACA">
        <w:rPr>
          <w:rFonts w:hint="eastAsia"/>
          <w:sz w:val="24"/>
          <w:szCs w:val="24"/>
        </w:rPr>
        <w:t>夹渣、咬边、</w:t>
      </w:r>
      <w:r>
        <w:rPr>
          <w:rFonts w:hint="eastAsia"/>
          <w:sz w:val="24"/>
          <w:szCs w:val="24"/>
        </w:rPr>
        <w:t>焊缝超宽超高、焊不透等缺陷；</w:t>
      </w:r>
    </w:p>
    <w:p w:rsidR="001A5FC1" w:rsidRDefault="003F64FE" w:rsidP="002C4D39">
      <w:pPr>
        <w:adjustRightInd w:val="0"/>
        <w:snapToGrid w:val="0"/>
        <w:spacing w:beforeLines="20" w:before="62" w:afterLines="20" w:after="62" w:line="400" w:lineRule="exact"/>
        <w:rPr>
          <w:rFonts w:ascii="宋体" w:hAnsi="宋体" w:cs="华文仿宋"/>
          <w:bCs/>
          <w:sz w:val="24"/>
        </w:rPr>
      </w:pPr>
      <w:r>
        <w:rPr>
          <w:rFonts w:hint="eastAsia"/>
          <w:sz w:val="24"/>
          <w:szCs w:val="24"/>
        </w:rPr>
        <w:t>2.5</w:t>
      </w:r>
      <w:r w:rsidR="00C311A9">
        <w:rPr>
          <w:rFonts w:hint="eastAsia"/>
          <w:sz w:val="24"/>
          <w:szCs w:val="24"/>
        </w:rPr>
        <w:t>承压管道安装应满足</w:t>
      </w:r>
      <w:r w:rsidR="00C311A9" w:rsidRPr="00AC211A">
        <w:rPr>
          <w:rFonts w:ascii="Arial" w:hAnsi="Arial" w:cs="Arial"/>
          <w:bCs/>
          <w:sz w:val="24"/>
          <w:szCs w:val="24"/>
        </w:rPr>
        <w:t>《压力管道安全技术监察规程</w:t>
      </w:r>
      <w:r w:rsidR="00C311A9" w:rsidRPr="00AC211A">
        <w:rPr>
          <w:rFonts w:ascii="Arial" w:hAnsi="Arial" w:cs="Arial"/>
          <w:bCs/>
          <w:sz w:val="24"/>
          <w:szCs w:val="24"/>
        </w:rPr>
        <w:t>-</w:t>
      </w:r>
      <w:r w:rsidR="00C311A9" w:rsidRPr="00AC211A">
        <w:rPr>
          <w:rFonts w:ascii="Arial" w:hAnsi="Arial" w:cs="Arial"/>
          <w:bCs/>
          <w:sz w:val="24"/>
          <w:szCs w:val="24"/>
        </w:rPr>
        <w:t>工业管道》</w:t>
      </w:r>
      <w:r w:rsidR="00C311A9">
        <w:rPr>
          <w:rFonts w:ascii="Arial" w:hAnsi="Arial" w:cs="Arial"/>
          <w:b/>
          <w:bCs/>
          <w:color w:val="FF0000"/>
          <w:szCs w:val="21"/>
        </w:rPr>
        <w:t>.</w:t>
      </w:r>
      <w:r w:rsidR="00C311A9" w:rsidRPr="00C57DA8">
        <w:rPr>
          <w:rFonts w:ascii="宋体" w:eastAsia="宋体" w:hAnsi="宋体" w:cs="Arial"/>
          <w:bCs/>
          <w:sz w:val="24"/>
          <w:szCs w:val="24"/>
        </w:rPr>
        <w:t xml:space="preserve"> TSG D0001-2016</w:t>
      </w:r>
      <w:r w:rsidR="00C311A9">
        <w:rPr>
          <w:rFonts w:ascii="宋体" w:eastAsia="宋体" w:hAnsi="宋体" w:cs="Arial" w:hint="eastAsia"/>
          <w:bCs/>
          <w:sz w:val="24"/>
          <w:szCs w:val="24"/>
        </w:rPr>
        <w:t>及</w:t>
      </w:r>
      <w:r w:rsidR="00C311A9">
        <w:rPr>
          <w:rFonts w:ascii="宋体" w:hAnsi="宋体" w:cs="华文仿宋" w:hint="eastAsia"/>
          <w:sz w:val="24"/>
        </w:rPr>
        <w:t>《</w:t>
      </w:r>
      <w:r w:rsidR="00C311A9" w:rsidRPr="00F039EE">
        <w:rPr>
          <w:rFonts w:ascii="宋体" w:hAnsi="宋体" w:cs="华文仿宋" w:hint="eastAsia"/>
          <w:sz w:val="24"/>
        </w:rPr>
        <w:t>压力管道规范动力管道</w:t>
      </w:r>
      <w:r w:rsidR="00C311A9">
        <w:rPr>
          <w:rFonts w:ascii="宋体" w:hAnsi="宋体" w:cs="华文仿宋" w:hint="eastAsia"/>
          <w:sz w:val="24"/>
        </w:rPr>
        <w:t>》</w:t>
      </w:r>
      <w:r w:rsidR="00C311A9" w:rsidRPr="00F039EE">
        <w:rPr>
          <w:rFonts w:ascii="宋体" w:hAnsi="宋体" w:cs="华文仿宋" w:hint="eastAsia"/>
          <w:bCs/>
          <w:sz w:val="24"/>
        </w:rPr>
        <w:t>GB/T 32270-2015</w:t>
      </w:r>
      <w:r w:rsidR="00C311A9">
        <w:rPr>
          <w:rFonts w:ascii="宋体" w:hAnsi="宋体" w:cs="华文仿宋" w:hint="eastAsia"/>
          <w:bCs/>
          <w:sz w:val="24"/>
        </w:rPr>
        <w:t>规定要求；</w:t>
      </w:r>
    </w:p>
    <w:p w:rsidR="003F64FE" w:rsidRPr="006A6FF3" w:rsidRDefault="007E7F41" w:rsidP="009C3674">
      <w:pPr>
        <w:spacing w:line="400" w:lineRule="exact"/>
        <w:jc w:val="left"/>
        <w:rPr>
          <w:sz w:val="24"/>
          <w:szCs w:val="24"/>
        </w:rPr>
      </w:pPr>
      <w:r>
        <w:rPr>
          <w:rFonts w:hint="eastAsia"/>
          <w:sz w:val="24"/>
          <w:szCs w:val="24"/>
        </w:rPr>
        <w:t>2.6</w:t>
      </w:r>
      <w:r w:rsidR="006072AF">
        <w:rPr>
          <w:rFonts w:hint="eastAsia"/>
          <w:sz w:val="24"/>
          <w:szCs w:val="24"/>
        </w:rPr>
        <w:t>闭式</w:t>
      </w:r>
      <w:r w:rsidR="009A26E2">
        <w:rPr>
          <w:rFonts w:hint="eastAsia"/>
          <w:sz w:val="24"/>
          <w:szCs w:val="24"/>
        </w:rPr>
        <w:t>管道</w:t>
      </w:r>
      <w:r w:rsidR="006072AF">
        <w:rPr>
          <w:rFonts w:hint="eastAsia"/>
          <w:sz w:val="24"/>
          <w:szCs w:val="24"/>
        </w:rPr>
        <w:t>系统安装</w:t>
      </w:r>
      <w:r w:rsidR="009A26E2">
        <w:rPr>
          <w:rFonts w:hint="eastAsia"/>
          <w:sz w:val="24"/>
          <w:szCs w:val="24"/>
        </w:rPr>
        <w:t>在每个系统最高点安装自动排气阀、手动排气阀；</w:t>
      </w:r>
      <w:r w:rsidR="006A6FF3">
        <w:rPr>
          <w:rFonts w:hint="eastAsia"/>
          <w:sz w:val="24"/>
          <w:szCs w:val="24"/>
        </w:rPr>
        <w:t>每个闭式循环系统在泵站的回水管道上制作安装集气罐（</w:t>
      </w:r>
      <w:r w:rsidR="006A6FF3">
        <w:rPr>
          <w:rFonts w:asciiTheme="minorEastAsia" w:hAnsiTheme="minorEastAsia" w:hint="eastAsia"/>
          <w:sz w:val="24"/>
          <w:szCs w:val="24"/>
        </w:rPr>
        <w:t>Ø</w:t>
      </w:r>
      <w:r w:rsidR="006A6FF3">
        <w:rPr>
          <w:rFonts w:hint="eastAsia"/>
          <w:sz w:val="24"/>
          <w:szCs w:val="24"/>
        </w:rPr>
        <w:t>530*1000</w:t>
      </w:r>
      <w:r w:rsidR="006A6FF3">
        <w:rPr>
          <w:rFonts w:hint="eastAsia"/>
          <w:sz w:val="24"/>
          <w:szCs w:val="24"/>
        </w:rPr>
        <w:t>），安装自动排气阀及手动排气阀</w:t>
      </w:r>
      <w:r w:rsidR="0076209E">
        <w:rPr>
          <w:rFonts w:hint="eastAsia"/>
          <w:sz w:val="24"/>
          <w:szCs w:val="24"/>
        </w:rPr>
        <w:t>（自动排气阀下面安装手动球阀）</w:t>
      </w:r>
      <w:r w:rsidR="006A6FF3">
        <w:rPr>
          <w:rFonts w:hint="eastAsia"/>
          <w:sz w:val="24"/>
          <w:szCs w:val="24"/>
        </w:rPr>
        <w:t>。</w:t>
      </w:r>
    </w:p>
    <w:p w:rsidR="009A26E2" w:rsidRPr="00C311A9" w:rsidRDefault="007E7F41" w:rsidP="009C3674">
      <w:pPr>
        <w:spacing w:line="400" w:lineRule="exact"/>
        <w:jc w:val="left"/>
        <w:rPr>
          <w:sz w:val="24"/>
          <w:szCs w:val="24"/>
        </w:rPr>
      </w:pPr>
      <w:r>
        <w:rPr>
          <w:rFonts w:hint="eastAsia"/>
          <w:sz w:val="24"/>
          <w:szCs w:val="24"/>
        </w:rPr>
        <w:t>2.7</w:t>
      </w:r>
      <w:r w:rsidR="009A26E2">
        <w:rPr>
          <w:rFonts w:hint="eastAsia"/>
          <w:sz w:val="24"/>
          <w:szCs w:val="24"/>
        </w:rPr>
        <w:t>每种介质进入车间后安装压力表，温度表（位置现场确定）</w:t>
      </w:r>
      <w:r w:rsidR="002C4B3C">
        <w:rPr>
          <w:rFonts w:hint="eastAsia"/>
          <w:sz w:val="24"/>
          <w:szCs w:val="24"/>
        </w:rPr>
        <w:t>，表弯可现场制作或购买成品表弯；</w:t>
      </w:r>
    </w:p>
    <w:p w:rsidR="00E25112" w:rsidRPr="00EB4ACA" w:rsidRDefault="007E7F41" w:rsidP="009C3674">
      <w:pPr>
        <w:spacing w:line="400" w:lineRule="exact"/>
        <w:jc w:val="left"/>
        <w:rPr>
          <w:sz w:val="24"/>
          <w:szCs w:val="24"/>
        </w:rPr>
      </w:pPr>
      <w:r>
        <w:rPr>
          <w:rFonts w:hint="eastAsia"/>
          <w:sz w:val="24"/>
          <w:szCs w:val="24"/>
        </w:rPr>
        <w:t>2.8</w:t>
      </w:r>
      <w:r w:rsidR="00AE54AC">
        <w:rPr>
          <w:rFonts w:hint="eastAsia"/>
          <w:sz w:val="24"/>
          <w:szCs w:val="24"/>
        </w:rPr>
        <w:t>按设计要求</w:t>
      </w:r>
      <w:r w:rsidR="005429ED">
        <w:rPr>
          <w:rFonts w:hint="eastAsia"/>
          <w:sz w:val="24"/>
          <w:szCs w:val="24"/>
        </w:rPr>
        <w:t>制作安装各种介质管道的滑动支架，冷水管道、低温设备冷却水管道安装隔热木</w:t>
      </w:r>
      <w:r w:rsidR="000A3FA4">
        <w:rPr>
          <w:rFonts w:hint="eastAsia"/>
          <w:sz w:val="24"/>
          <w:szCs w:val="24"/>
        </w:rPr>
        <w:t>垫</w:t>
      </w:r>
      <w:r w:rsidR="000405BA">
        <w:rPr>
          <w:rFonts w:ascii="宋体" w:eastAsia="宋体" w:hAnsi="宋体" w:hint="eastAsia"/>
          <w:sz w:val="24"/>
          <w:szCs w:val="24"/>
        </w:rPr>
        <w:t>（30mm厚）</w:t>
      </w:r>
      <w:r w:rsidR="005429ED">
        <w:rPr>
          <w:rFonts w:hint="eastAsia"/>
          <w:sz w:val="24"/>
          <w:szCs w:val="24"/>
        </w:rPr>
        <w:t>，滑动支架高度应大于保温厚度</w:t>
      </w:r>
      <w:r w:rsidR="005429ED">
        <w:rPr>
          <w:rFonts w:hint="eastAsia"/>
          <w:sz w:val="24"/>
          <w:szCs w:val="24"/>
        </w:rPr>
        <w:t>+20mm</w:t>
      </w:r>
      <w:r w:rsidR="006272E0">
        <w:rPr>
          <w:rFonts w:hint="eastAsia"/>
          <w:sz w:val="24"/>
          <w:szCs w:val="24"/>
        </w:rPr>
        <w:t>，</w:t>
      </w:r>
      <w:r w:rsidR="005429ED">
        <w:rPr>
          <w:rFonts w:hint="eastAsia"/>
          <w:sz w:val="24"/>
          <w:szCs w:val="24"/>
        </w:rPr>
        <w:t>保证管道轴向窜动时不损坏保温层；</w:t>
      </w:r>
    </w:p>
    <w:p w:rsidR="00C31871" w:rsidRDefault="00BD62A8" w:rsidP="009C3674">
      <w:pPr>
        <w:spacing w:line="400" w:lineRule="exact"/>
        <w:jc w:val="left"/>
        <w:rPr>
          <w:sz w:val="24"/>
          <w:szCs w:val="24"/>
        </w:rPr>
      </w:pPr>
      <w:r>
        <w:rPr>
          <w:rFonts w:hint="eastAsia"/>
          <w:sz w:val="24"/>
          <w:szCs w:val="24"/>
        </w:rPr>
        <w:t>2.</w:t>
      </w:r>
      <w:r w:rsidR="007E7F41">
        <w:rPr>
          <w:rFonts w:hint="eastAsia"/>
          <w:sz w:val="24"/>
          <w:szCs w:val="24"/>
        </w:rPr>
        <w:t>9</w:t>
      </w:r>
      <w:r>
        <w:rPr>
          <w:rFonts w:hint="eastAsia"/>
          <w:sz w:val="24"/>
          <w:szCs w:val="24"/>
        </w:rPr>
        <w:t>支管三通：</w:t>
      </w:r>
      <w:r w:rsidR="005871AA">
        <w:rPr>
          <w:rFonts w:hint="eastAsia"/>
          <w:sz w:val="24"/>
          <w:szCs w:val="24"/>
        </w:rPr>
        <w:t>压力</w:t>
      </w:r>
      <w:r>
        <w:rPr>
          <w:rFonts w:hint="eastAsia"/>
          <w:sz w:val="24"/>
          <w:szCs w:val="24"/>
        </w:rPr>
        <w:t>管道均应使用成品三通；冷水管道、冷却水管道、热水管道</w:t>
      </w:r>
      <w:r w:rsidR="00B75453">
        <w:rPr>
          <w:rFonts w:hint="eastAsia"/>
          <w:sz w:val="24"/>
          <w:szCs w:val="24"/>
        </w:rPr>
        <w:t>、冷凝水管道等非承压管道</w:t>
      </w:r>
      <w:r>
        <w:rPr>
          <w:rFonts w:hint="eastAsia"/>
          <w:sz w:val="24"/>
          <w:szCs w:val="24"/>
        </w:rPr>
        <w:t>连接支管时，如果总管与支管管径相差</w:t>
      </w:r>
      <w:r>
        <w:rPr>
          <w:rFonts w:hint="eastAsia"/>
          <w:sz w:val="24"/>
          <w:szCs w:val="24"/>
        </w:rPr>
        <w:t>2</w:t>
      </w:r>
      <w:r>
        <w:rPr>
          <w:rFonts w:hint="eastAsia"/>
          <w:sz w:val="24"/>
          <w:szCs w:val="24"/>
        </w:rPr>
        <w:t>个及以上级别，可</w:t>
      </w:r>
      <w:r w:rsidR="003B7483">
        <w:rPr>
          <w:rFonts w:hint="eastAsia"/>
          <w:sz w:val="24"/>
          <w:szCs w:val="24"/>
        </w:rPr>
        <w:t>现场开孔连接，如总管与支管管径相差</w:t>
      </w:r>
      <w:r w:rsidR="003B7483">
        <w:rPr>
          <w:rFonts w:hint="eastAsia"/>
          <w:sz w:val="24"/>
          <w:szCs w:val="24"/>
        </w:rPr>
        <w:t>1</w:t>
      </w:r>
      <w:r w:rsidR="003B7483">
        <w:rPr>
          <w:rFonts w:hint="eastAsia"/>
          <w:sz w:val="24"/>
          <w:szCs w:val="24"/>
        </w:rPr>
        <w:t>个级别或等径，需使用成品三通；</w:t>
      </w:r>
    </w:p>
    <w:p w:rsidR="008726C9" w:rsidRDefault="008726C9" w:rsidP="009C3674">
      <w:pPr>
        <w:spacing w:line="400" w:lineRule="exact"/>
        <w:jc w:val="left"/>
        <w:rPr>
          <w:sz w:val="24"/>
          <w:szCs w:val="24"/>
        </w:rPr>
      </w:pPr>
      <w:r>
        <w:rPr>
          <w:rFonts w:hint="eastAsia"/>
          <w:sz w:val="24"/>
          <w:szCs w:val="24"/>
        </w:rPr>
        <w:t>2.1</w:t>
      </w:r>
      <w:r w:rsidR="007E7F41">
        <w:rPr>
          <w:rFonts w:hint="eastAsia"/>
          <w:sz w:val="24"/>
          <w:szCs w:val="24"/>
        </w:rPr>
        <w:t>0</w:t>
      </w:r>
      <w:r>
        <w:rPr>
          <w:rFonts w:hint="eastAsia"/>
          <w:sz w:val="24"/>
          <w:szCs w:val="24"/>
        </w:rPr>
        <w:t>管道方形膨胀节用</w:t>
      </w:r>
      <w:r>
        <w:rPr>
          <w:rFonts w:hint="eastAsia"/>
          <w:sz w:val="24"/>
          <w:szCs w:val="24"/>
        </w:rPr>
        <w:t>4D</w:t>
      </w:r>
      <w:r>
        <w:rPr>
          <w:rFonts w:hint="eastAsia"/>
          <w:sz w:val="24"/>
          <w:szCs w:val="24"/>
        </w:rPr>
        <w:t>弯头制作，现场安装进行预拉伸，拉伸量为膨胀量</w:t>
      </w:r>
      <w:r>
        <w:rPr>
          <w:rFonts w:hint="eastAsia"/>
          <w:sz w:val="24"/>
          <w:szCs w:val="24"/>
        </w:rPr>
        <w:t>50%</w:t>
      </w:r>
      <w:r>
        <w:rPr>
          <w:rFonts w:hint="eastAsia"/>
          <w:sz w:val="24"/>
          <w:szCs w:val="24"/>
        </w:rPr>
        <w:t>；</w:t>
      </w:r>
    </w:p>
    <w:p w:rsidR="0017185B" w:rsidRDefault="007E7F41" w:rsidP="009C3674">
      <w:pPr>
        <w:spacing w:line="400" w:lineRule="exact"/>
        <w:jc w:val="left"/>
        <w:rPr>
          <w:rFonts w:ascii="宋体" w:eastAsia="宋体" w:hAnsi="宋体"/>
          <w:sz w:val="24"/>
          <w:szCs w:val="24"/>
        </w:rPr>
      </w:pPr>
      <w:r w:rsidRPr="007E7F41">
        <w:rPr>
          <w:rFonts w:hint="eastAsia"/>
          <w:sz w:val="24"/>
          <w:szCs w:val="24"/>
        </w:rPr>
        <w:t>2.11</w:t>
      </w:r>
      <w:r w:rsidR="0017185B">
        <w:rPr>
          <w:rFonts w:ascii="宋体" w:eastAsia="宋体" w:hAnsi="宋体" w:hint="eastAsia"/>
          <w:sz w:val="24"/>
          <w:szCs w:val="24"/>
        </w:rPr>
        <w:t>硫化车间内排、抽真空、氮气回收主管道用304不锈钢管；硫化机内排、抽真空、氮气回收支管用304不锈钢管；</w:t>
      </w:r>
      <w:r w:rsidR="000A3FA4">
        <w:rPr>
          <w:rFonts w:ascii="宋体" w:eastAsia="宋体" w:hAnsi="宋体"/>
          <w:sz w:val="24"/>
          <w:szCs w:val="24"/>
        </w:rPr>
        <w:t xml:space="preserve"> </w:t>
      </w:r>
    </w:p>
    <w:p w:rsidR="005319B3" w:rsidRDefault="005319B3" w:rsidP="009C3674">
      <w:pPr>
        <w:spacing w:line="400" w:lineRule="exact"/>
        <w:jc w:val="left"/>
        <w:rPr>
          <w:rFonts w:ascii="宋体" w:eastAsia="宋体" w:hAnsi="宋体"/>
          <w:sz w:val="24"/>
          <w:szCs w:val="24"/>
        </w:rPr>
      </w:pPr>
      <w:r w:rsidRPr="009C0EA9">
        <w:rPr>
          <w:rFonts w:hint="eastAsia"/>
          <w:sz w:val="24"/>
          <w:szCs w:val="24"/>
        </w:rPr>
        <w:t>2.1</w:t>
      </w:r>
      <w:r w:rsidR="009C0EA9">
        <w:rPr>
          <w:rFonts w:hint="eastAsia"/>
          <w:sz w:val="24"/>
          <w:szCs w:val="24"/>
        </w:rPr>
        <w:t>3</w:t>
      </w:r>
      <w:r>
        <w:rPr>
          <w:rFonts w:ascii="宋体" w:eastAsia="宋体" w:hAnsi="宋体" w:hint="eastAsia"/>
          <w:sz w:val="24"/>
          <w:szCs w:val="24"/>
        </w:rPr>
        <w:t>管道末端用法兰盲板封堵；</w:t>
      </w:r>
    </w:p>
    <w:p w:rsidR="007F5441" w:rsidRDefault="007F5441" w:rsidP="009C3674">
      <w:pPr>
        <w:spacing w:line="400" w:lineRule="exact"/>
        <w:jc w:val="left"/>
        <w:rPr>
          <w:rFonts w:ascii="宋体" w:eastAsia="宋体" w:hAnsi="宋体"/>
          <w:sz w:val="24"/>
          <w:szCs w:val="24"/>
        </w:rPr>
      </w:pPr>
      <w:r>
        <w:rPr>
          <w:rFonts w:ascii="宋体" w:eastAsia="宋体" w:hAnsi="宋体" w:hint="eastAsia"/>
          <w:sz w:val="24"/>
          <w:szCs w:val="24"/>
        </w:rPr>
        <w:t>3、保温安装</w:t>
      </w:r>
    </w:p>
    <w:p w:rsidR="00597550" w:rsidRPr="00FA5DD1" w:rsidRDefault="007F5441" w:rsidP="009C3674">
      <w:pPr>
        <w:spacing w:line="400" w:lineRule="exact"/>
        <w:jc w:val="left"/>
        <w:rPr>
          <w:sz w:val="24"/>
          <w:szCs w:val="24"/>
        </w:rPr>
      </w:pPr>
      <w:r>
        <w:rPr>
          <w:rFonts w:hint="eastAsia"/>
          <w:sz w:val="24"/>
          <w:szCs w:val="24"/>
        </w:rPr>
        <w:t>3.1</w:t>
      </w:r>
      <w:r>
        <w:rPr>
          <w:sz w:val="24"/>
          <w:szCs w:val="24"/>
        </w:rPr>
        <w:t xml:space="preserve"> </w:t>
      </w:r>
      <w:r>
        <w:rPr>
          <w:rFonts w:hint="eastAsia"/>
          <w:sz w:val="24"/>
          <w:szCs w:val="24"/>
        </w:rPr>
        <w:t>厚度大于</w:t>
      </w:r>
      <w:r>
        <w:rPr>
          <w:rFonts w:hint="eastAsia"/>
          <w:sz w:val="24"/>
          <w:szCs w:val="24"/>
        </w:rPr>
        <w:t>80mm</w:t>
      </w:r>
      <w:r>
        <w:rPr>
          <w:rFonts w:hint="eastAsia"/>
          <w:sz w:val="24"/>
          <w:szCs w:val="24"/>
        </w:rPr>
        <w:t>的玻璃棉保温管采用双层结构，横向及纵向接缝错开，横向接缝在管道断面左下及右下，用铁线捆扎固定；</w:t>
      </w:r>
      <w:r w:rsidR="00FA5DD1">
        <w:rPr>
          <w:rFonts w:hint="eastAsia"/>
          <w:sz w:val="24"/>
          <w:szCs w:val="24"/>
        </w:rPr>
        <w:t>保证保温管道与环境温差不超过</w:t>
      </w:r>
      <w:r w:rsidR="00FA5DD1">
        <w:rPr>
          <w:rFonts w:hint="eastAsia"/>
          <w:sz w:val="24"/>
          <w:szCs w:val="24"/>
        </w:rPr>
        <w:t>10</w:t>
      </w:r>
      <w:r w:rsidR="00FA5DD1">
        <w:rPr>
          <w:rFonts w:hint="eastAsia"/>
          <w:sz w:val="24"/>
          <w:szCs w:val="24"/>
        </w:rPr>
        <w:t>℃。</w:t>
      </w:r>
      <w:bookmarkStart w:id="0" w:name="_GoBack"/>
      <w:bookmarkEnd w:id="0"/>
    </w:p>
    <w:p w:rsidR="007F5441" w:rsidRDefault="007F5441" w:rsidP="009C3674">
      <w:pPr>
        <w:spacing w:line="400" w:lineRule="exact"/>
        <w:jc w:val="left"/>
        <w:rPr>
          <w:sz w:val="24"/>
          <w:szCs w:val="24"/>
        </w:rPr>
      </w:pPr>
      <w:r>
        <w:rPr>
          <w:rFonts w:hint="eastAsia"/>
          <w:sz w:val="24"/>
          <w:szCs w:val="24"/>
        </w:rPr>
        <w:t>3.2</w:t>
      </w:r>
      <w:r>
        <w:rPr>
          <w:sz w:val="24"/>
          <w:szCs w:val="24"/>
        </w:rPr>
        <w:t xml:space="preserve"> </w:t>
      </w:r>
      <w:r>
        <w:rPr>
          <w:rFonts w:hint="eastAsia"/>
          <w:sz w:val="24"/>
          <w:szCs w:val="24"/>
        </w:rPr>
        <w:t>保温铝板保护层横向起鼓扣接，纵向搭接，</w:t>
      </w:r>
      <w:r w:rsidR="00D06664">
        <w:rPr>
          <w:rFonts w:hint="eastAsia"/>
          <w:sz w:val="24"/>
          <w:szCs w:val="24"/>
        </w:rPr>
        <w:t>接缝在管道断面左下及右下（上压下），用自攻螺钉固定；</w:t>
      </w:r>
    </w:p>
    <w:p w:rsidR="00D06664" w:rsidRDefault="00D06664" w:rsidP="009C3674">
      <w:pPr>
        <w:spacing w:line="400" w:lineRule="exact"/>
        <w:jc w:val="left"/>
        <w:rPr>
          <w:sz w:val="24"/>
          <w:szCs w:val="24"/>
        </w:rPr>
      </w:pPr>
      <w:r>
        <w:rPr>
          <w:rFonts w:hint="eastAsia"/>
          <w:sz w:val="24"/>
          <w:szCs w:val="24"/>
        </w:rPr>
        <w:t>3.3</w:t>
      </w:r>
      <w:r>
        <w:rPr>
          <w:sz w:val="24"/>
          <w:szCs w:val="24"/>
        </w:rPr>
        <w:t xml:space="preserve"> </w:t>
      </w:r>
      <w:r>
        <w:rPr>
          <w:rFonts w:hint="eastAsia"/>
          <w:sz w:val="24"/>
          <w:szCs w:val="24"/>
        </w:rPr>
        <w:t>弯头处制作虾米腰结构，扣接严密，规整、美观；</w:t>
      </w:r>
    </w:p>
    <w:p w:rsidR="00F00127" w:rsidRDefault="00F00127" w:rsidP="009C3674">
      <w:pPr>
        <w:spacing w:line="400" w:lineRule="exact"/>
        <w:jc w:val="left"/>
        <w:rPr>
          <w:sz w:val="24"/>
          <w:szCs w:val="24"/>
        </w:rPr>
      </w:pPr>
      <w:r>
        <w:rPr>
          <w:rFonts w:hint="eastAsia"/>
          <w:sz w:val="24"/>
          <w:szCs w:val="24"/>
        </w:rPr>
        <w:t>4</w:t>
      </w:r>
      <w:r>
        <w:rPr>
          <w:rFonts w:hint="eastAsia"/>
          <w:sz w:val="24"/>
          <w:szCs w:val="24"/>
        </w:rPr>
        <w:t>、压力管道安装前需到特检局办理开工报告并备案，乙方负责到相关部门办理压力管道使用登记证。</w:t>
      </w:r>
    </w:p>
    <w:p w:rsidR="000A544C" w:rsidRDefault="00F00127" w:rsidP="009C3674">
      <w:pPr>
        <w:spacing w:line="400" w:lineRule="exact"/>
        <w:jc w:val="left"/>
        <w:rPr>
          <w:sz w:val="24"/>
          <w:szCs w:val="24"/>
        </w:rPr>
      </w:pPr>
      <w:r>
        <w:rPr>
          <w:rFonts w:hint="eastAsia"/>
          <w:sz w:val="24"/>
          <w:szCs w:val="24"/>
        </w:rPr>
        <w:t>5</w:t>
      </w:r>
      <w:r w:rsidR="000A544C">
        <w:rPr>
          <w:rFonts w:hint="eastAsia"/>
          <w:sz w:val="24"/>
          <w:szCs w:val="24"/>
        </w:rPr>
        <w:t>、</w:t>
      </w:r>
      <w:r w:rsidR="001903A7">
        <w:rPr>
          <w:rFonts w:hint="eastAsia"/>
          <w:sz w:val="24"/>
          <w:szCs w:val="24"/>
        </w:rPr>
        <w:t>无损探伤、</w:t>
      </w:r>
      <w:r w:rsidR="000A544C">
        <w:rPr>
          <w:rFonts w:hint="eastAsia"/>
          <w:sz w:val="24"/>
          <w:szCs w:val="24"/>
        </w:rPr>
        <w:t>管道冲洗、水压试验</w:t>
      </w:r>
    </w:p>
    <w:p w:rsidR="001903A7" w:rsidRDefault="001903A7" w:rsidP="009C3674">
      <w:pPr>
        <w:spacing w:line="400" w:lineRule="exact"/>
        <w:jc w:val="left"/>
        <w:rPr>
          <w:sz w:val="24"/>
          <w:szCs w:val="24"/>
        </w:rPr>
      </w:pPr>
      <w:r>
        <w:rPr>
          <w:rFonts w:hint="eastAsia"/>
          <w:sz w:val="24"/>
          <w:szCs w:val="24"/>
        </w:rPr>
        <w:lastRenderedPageBreak/>
        <w:t>5.1</w:t>
      </w:r>
      <w:r>
        <w:rPr>
          <w:sz w:val="24"/>
          <w:szCs w:val="24"/>
        </w:rPr>
        <w:t xml:space="preserve"> </w:t>
      </w:r>
      <w:r>
        <w:rPr>
          <w:rFonts w:hint="eastAsia"/>
          <w:sz w:val="24"/>
          <w:szCs w:val="24"/>
        </w:rPr>
        <w:t>管道安装完成后应按照相关规定对管道进行无损探伤，探伤费用由乙方承担。</w:t>
      </w:r>
    </w:p>
    <w:p w:rsidR="000A544C" w:rsidRDefault="00F00127" w:rsidP="009C3674">
      <w:pPr>
        <w:spacing w:line="400" w:lineRule="exact"/>
        <w:jc w:val="left"/>
        <w:rPr>
          <w:sz w:val="24"/>
          <w:szCs w:val="24"/>
        </w:rPr>
      </w:pPr>
      <w:r>
        <w:rPr>
          <w:rFonts w:hint="eastAsia"/>
          <w:sz w:val="24"/>
          <w:szCs w:val="24"/>
        </w:rPr>
        <w:t>5</w:t>
      </w:r>
      <w:r w:rsidR="001903A7">
        <w:rPr>
          <w:rFonts w:hint="eastAsia"/>
          <w:sz w:val="24"/>
          <w:szCs w:val="24"/>
        </w:rPr>
        <w:t>.2</w:t>
      </w:r>
      <w:r w:rsidR="000A544C">
        <w:rPr>
          <w:sz w:val="24"/>
          <w:szCs w:val="24"/>
        </w:rPr>
        <w:t xml:space="preserve"> </w:t>
      </w:r>
      <w:r w:rsidR="000A544C">
        <w:rPr>
          <w:rFonts w:hint="eastAsia"/>
          <w:sz w:val="24"/>
          <w:szCs w:val="24"/>
        </w:rPr>
        <w:t>管道系统安装完成后应进行</w:t>
      </w:r>
      <w:r w:rsidR="006B3863">
        <w:rPr>
          <w:rFonts w:hint="eastAsia"/>
          <w:sz w:val="24"/>
          <w:szCs w:val="24"/>
        </w:rPr>
        <w:t>水压试验，试验压力符合图纸及相关规程要求；</w:t>
      </w:r>
    </w:p>
    <w:p w:rsidR="00294411" w:rsidRDefault="00F00127" w:rsidP="009C3674">
      <w:pPr>
        <w:spacing w:line="400" w:lineRule="exact"/>
        <w:jc w:val="left"/>
        <w:rPr>
          <w:sz w:val="24"/>
          <w:szCs w:val="24"/>
        </w:rPr>
      </w:pPr>
      <w:r>
        <w:rPr>
          <w:rFonts w:hint="eastAsia"/>
          <w:sz w:val="24"/>
          <w:szCs w:val="24"/>
        </w:rPr>
        <w:t>5</w:t>
      </w:r>
      <w:r w:rsidR="001903A7">
        <w:rPr>
          <w:rFonts w:hint="eastAsia"/>
          <w:sz w:val="24"/>
          <w:szCs w:val="24"/>
        </w:rPr>
        <w:t>.3</w:t>
      </w:r>
      <w:r w:rsidR="006B3863">
        <w:rPr>
          <w:sz w:val="24"/>
          <w:szCs w:val="24"/>
        </w:rPr>
        <w:t xml:space="preserve"> </w:t>
      </w:r>
      <w:r w:rsidR="006B3863">
        <w:rPr>
          <w:rFonts w:hint="eastAsia"/>
          <w:sz w:val="24"/>
          <w:szCs w:val="24"/>
        </w:rPr>
        <w:t>水压试验完成后，进行管道</w:t>
      </w:r>
      <w:r w:rsidR="00B75453">
        <w:rPr>
          <w:rFonts w:hint="eastAsia"/>
          <w:sz w:val="24"/>
          <w:szCs w:val="24"/>
        </w:rPr>
        <w:t>吹扫</w:t>
      </w:r>
      <w:r w:rsidR="006B3863">
        <w:rPr>
          <w:rFonts w:hint="eastAsia"/>
          <w:sz w:val="24"/>
          <w:szCs w:val="24"/>
        </w:rPr>
        <w:t>，管道</w:t>
      </w:r>
      <w:r w:rsidR="00B75453">
        <w:rPr>
          <w:rFonts w:hint="eastAsia"/>
          <w:sz w:val="24"/>
          <w:szCs w:val="24"/>
        </w:rPr>
        <w:t>吹扫按相关规程进行</w:t>
      </w:r>
      <w:r w:rsidR="00294411">
        <w:rPr>
          <w:rFonts w:hint="eastAsia"/>
          <w:sz w:val="24"/>
          <w:szCs w:val="24"/>
        </w:rPr>
        <w:t>。</w:t>
      </w:r>
    </w:p>
    <w:p w:rsidR="00F54380" w:rsidRPr="00101A8B" w:rsidRDefault="00294411" w:rsidP="009C3674">
      <w:pPr>
        <w:spacing w:line="400" w:lineRule="exact"/>
        <w:jc w:val="left"/>
        <w:rPr>
          <w:b/>
          <w:sz w:val="24"/>
          <w:szCs w:val="24"/>
        </w:rPr>
      </w:pPr>
      <w:r>
        <w:rPr>
          <w:rFonts w:hint="eastAsia"/>
          <w:b/>
          <w:sz w:val="24"/>
          <w:szCs w:val="24"/>
        </w:rPr>
        <w:t>九</w:t>
      </w:r>
      <w:r w:rsidR="00F54380" w:rsidRPr="00101A8B">
        <w:rPr>
          <w:rFonts w:hint="eastAsia"/>
          <w:b/>
          <w:sz w:val="24"/>
          <w:szCs w:val="24"/>
        </w:rPr>
        <w:t>、施工管理</w:t>
      </w:r>
    </w:p>
    <w:p w:rsidR="00F54380" w:rsidRPr="0053265A" w:rsidRDefault="00FE2D62" w:rsidP="009C3674">
      <w:pPr>
        <w:spacing w:line="400" w:lineRule="exact"/>
        <w:jc w:val="left"/>
        <w:rPr>
          <w:sz w:val="24"/>
          <w:szCs w:val="24"/>
        </w:rPr>
      </w:pPr>
      <w:r>
        <w:rPr>
          <w:rFonts w:hint="eastAsia"/>
          <w:sz w:val="24"/>
          <w:szCs w:val="24"/>
        </w:rPr>
        <w:t>1</w:t>
      </w:r>
      <w:r w:rsidR="00294411">
        <w:rPr>
          <w:rFonts w:hint="eastAsia"/>
          <w:sz w:val="24"/>
          <w:szCs w:val="24"/>
        </w:rPr>
        <w:t>、</w:t>
      </w:r>
      <w:r w:rsidR="00530B4E">
        <w:rPr>
          <w:rFonts w:hint="eastAsia"/>
          <w:sz w:val="24"/>
          <w:szCs w:val="24"/>
        </w:rPr>
        <w:t>施工现场</w:t>
      </w:r>
      <w:r w:rsidR="00294411">
        <w:rPr>
          <w:rFonts w:hint="eastAsia"/>
          <w:sz w:val="24"/>
          <w:szCs w:val="24"/>
        </w:rPr>
        <w:t>：施工现场应保持整洁，不得出现</w:t>
      </w:r>
      <w:r w:rsidR="00530B4E">
        <w:rPr>
          <w:rFonts w:hint="eastAsia"/>
          <w:sz w:val="24"/>
          <w:szCs w:val="24"/>
        </w:rPr>
        <w:t>杂物</w:t>
      </w:r>
      <w:r w:rsidR="00294411">
        <w:rPr>
          <w:rFonts w:hint="eastAsia"/>
          <w:sz w:val="24"/>
          <w:szCs w:val="24"/>
        </w:rPr>
        <w:t>乱堆</w:t>
      </w:r>
      <w:r w:rsidR="00530B4E">
        <w:rPr>
          <w:rFonts w:hint="eastAsia"/>
          <w:sz w:val="24"/>
          <w:szCs w:val="24"/>
        </w:rPr>
        <w:t>、垃圾</w:t>
      </w:r>
      <w:r w:rsidR="00294411">
        <w:rPr>
          <w:rFonts w:hint="eastAsia"/>
          <w:sz w:val="24"/>
          <w:szCs w:val="24"/>
        </w:rPr>
        <w:t>乱丢现象，施工垃圾要</w:t>
      </w:r>
      <w:r w:rsidR="00530B4E">
        <w:rPr>
          <w:rFonts w:hint="eastAsia"/>
          <w:sz w:val="24"/>
          <w:szCs w:val="24"/>
        </w:rPr>
        <w:t>及时清理；</w:t>
      </w:r>
    </w:p>
    <w:p w:rsidR="00F54380" w:rsidRDefault="00F54380" w:rsidP="009C3674">
      <w:pPr>
        <w:spacing w:line="400" w:lineRule="exact"/>
        <w:jc w:val="left"/>
        <w:rPr>
          <w:sz w:val="24"/>
          <w:szCs w:val="24"/>
        </w:rPr>
      </w:pPr>
      <w:r>
        <w:rPr>
          <w:rFonts w:hint="eastAsia"/>
          <w:sz w:val="24"/>
          <w:szCs w:val="24"/>
        </w:rPr>
        <w:t>2</w:t>
      </w:r>
      <w:r>
        <w:rPr>
          <w:rFonts w:hint="eastAsia"/>
          <w:sz w:val="24"/>
          <w:szCs w:val="24"/>
        </w:rPr>
        <w:t>、施工材料管理</w:t>
      </w:r>
    </w:p>
    <w:p w:rsidR="00F54380" w:rsidRDefault="00F54380" w:rsidP="009C3674">
      <w:pPr>
        <w:spacing w:line="400" w:lineRule="exact"/>
        <w:jc w:val="left"/>
        <w:rPr>
          <w:sz w:val="24"/>
          <w:szCs w:val="24"/>
        </w:rPr>
      </w:pPr>
      <w:r>
        <w:rPr>
          <w:rFonts w:hint="eastAsia"/>
          <w:sz w:val="24"/>
          <w:szCs w:val="24"/>
        </w:rPr>
        <w:t>2</w:t>
      </w:r>
      <w:r>
        <w:rPr>
          <w:sz w:val="24"/>
          <w:szCs w:val="24"/>
        </w:rPr>
        <w:t>.1</w:t>
      </w:r>
      <w:r>
        <w:rPr>
          <w:rFonts w:hint="eastAsia"/>
          <w:sz w:val="24"/>
          <w:szCs w:val="24"/>
        </w:rPr>
        <w:t>施工单位应根据自己指定的施工计划分批购入施工材料及部件，确保不会出现停工待料现象；</w:t>
      </w:r>
    </w:p>
    <w:p w:rsidR="00F54380" w:rsidRDefault="00F54380" w:rsidP="009C3674">
      <w:pPr>
        <w:spacing w:line="400" w:lineRule="exact"/>
        <w:jc w:val="left"/>
        <w:rPr>
          <w:sz w:val="24"/>
          <w:szCs w:val="24"/>
        </w:rPr>
      </w:pPr>
      <w:r>
        <w:rPr>
          <w:sz w:val="24"/>
          <w:szCs w:val="24"/>
        </w:rPr>
        <w:t>2.2</w:t>
      </w:r>
      <w:r>
        <w:rPr>
          <w:rFonts w:hint="eastAsia"/>
          <w:sz w:val="24"/>
          <w:szCs w:val="24"/>
        </w:rPr>
        <w:t>各施工单位应在甲方指定的区域内堆放物料，各种材料摆放规整、有序；</w:t>
      </w:r>
    </w:p>
    <w:p w:rsidR="00F54380" w:rsidRDefault="00F54380" w:rsidP="009C3674">
      <w:pPr>
        <w:spacing w:line="400" w:lineRule="exact"/>
        <w:jc w:val="left"/>
        <w:rPr>
          <w:sz w:val="24"/>
          <w:szCs w:val="24"/>
        </w:rPr>
      </w:pPr>
      <w:r>
        <w:rPr>
          <w:rFonts w:hint="eastAsia"/>
          <w:sz w:val="24"/>
          <w:szCs w:val="24"/>
        </w:rPr>
        <w:t>2</w:t>
      </w:r>
      <w:r>
        <w:rPr>
          <w:sz w:val="24"/>
          <w:szCs w:val="24"/>
        </w:rPr>
        <w:t>.3</w:t>
      </w:r>
      <w:r>
        <w:rPr>
          <w:rFonts w:hint="eastAsia"/>
          <w:sz w:val="24"/>
          <w:szCs w:val="24"/>
        </w:rPr>
        <w:t>施工材料检验</w:t>
      </w:r>
    </w:p>
    <w:p w:rsidR="00F54380" w:rsidRDefault="00F54380" w:rsidP="009C3674">
      <w:pPr>
        <w:spacing w:line="400" w:lineRule="exact"/>
        <w:jc w:val="left"/>
        <w:rPr>
          <w:sz w:val="24"/>
          <w:szCs w:val="24"/>
        </w:rPr>
      </w:pPr>
      <w:r>
        <w:rPr>
          <w:rFonts w:hint="eastAsia"/>
          <w:sz w:val="24"/>
          <w:szCs w:val="24"/>
        </w:rPr>
        <w:t>2</w:t>
      </w:r>
      <w:r>
        <w:rPr>
          <w:sz w:val="24"/>
          <w:szCs w:val="24"/>
        </w:rPr>
        <w:t>.3.1</w:t>
      </w:r>
      <w:r>
        <w:rPr>
          <w:rFonts w:hint="eastAsia"/>
          <w:sz w:val="24"/>
          <w:szCs w:val="24"/>
        </w:rPr>
        <w:t>每批材料、部件到达施工现场后，乙方质量检查人员对其进行质量检查，并通知甲方现场管理人员对到场的材料、部件进行检查及初步验收。乙方出具到场材料、部件质量检验单（格式双方商定）</w:t>
      </w:r>
      <w:r w:rsidR="008B7666">
        <w:rPr>
          <w:rFonts w:hint="eastAsia"/>
          <w:sz w:val="24"/>
          <w:szCs w:val="24"/>
        </w:rPr>
        <w:t>、</w:t>
      </w:r>
      <w:r w:rsidR="0025270F">
        <w:rPr>
          <w:rFonts w:hint="eastAsia"/>
          <w:sz w:val="24"/>
          <w:szCs w:val="24"/>
        </w:rPr>
        <w:t>生产厂家、</w:t>
      </w:r>
      <w:r w:rsidR="008B7666">
        <w:rPr>
          <w:rFonts w:hint="eastAsia"/>
          <w:sz w:val="24"/>
          <w:szCs w:val="24"/>
        </w:rPr>
        <w:t>出厂合格证</w:t>
      </w:r>
      <w:r>
        <w:rPr>
          <w:rFonts w:hint="eastAsia"/>
          <w:sz w:val="24"/>
          <w:szCs w:val="24"/>
        </w:rPr>
        <w:t>，甲方人员根据检查情况</w:t>
      </w:r>
      <w:r>
        <w:rPr>
          <w:rFonts w:hint="eastAsia"/>
          <w:sz w:val="24"/>
          <w:szCs w:val="24"/>
        </w:rPr>
        <w:t>,</w:t>
      </w:r>
      <w:r>
        <w:rPr>
          <w:rFonts w:hint="eastAsia"/>
          <w:sz w:val="24"/>
          <w:szCs w:val="24"/>
        </w:rPr>
        <w:t>、合同要求、国家标准进行确认。甲方人员确认合格后乙方才可使用，如乙方使用未经甲方检查、验收的材料及部件，除拆除未经检查的材料及部件外，承担施工管理违约责任。每出现一次，向甲方赔付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C65101" w:rsidRDefault="00C65101" w:rsidP="009C3674">
      <w:pPr>
        <w:spacing w:line="400" w:lineRule="exact"/>
        <w:jc w:val="left"/>
        <w:rPr>
          <w:sz w:val="24"/>
          <w:szCs w:val="24"/>
        </w:rPr>
      </w:pPr>
      <w:r>
        <w:rPr>
          <w:rFonts w:hint="eastAsia"/>
          <w:sz w:val="24"/>
          <w:szCs w:val="24"/>
        </w:rPr>
        <w:t>2</w:t>
      </w:r>
      <w:r>
        <w:rPr>
          <w:sz w:val="24"/>
          <w:szCs w:val="24"/>
        </w:rPr>
        <w:t>.3.2</w:t>
      </w:r>
      <w:r>
        <w:rPr>
          <w:rFonts w:hint="eastAsia"/>
          <w:sz w:val="24"/>
          <w:szCs w:val="24"/>
        </w:rPr>
        <w:t>钢材的到货检查项目包括但不限于以下项目：</w:t>
      </w:r>
    </w:p>
    <w:p w:rsidR="00C65101" w:rsidRDefault="00C65101" w:rsidP="009C3674">
      <w:pPr>
        <w:spacing w:line="400" w:lineRule="exact"/>
        <w:jc w:val="left"/>
        <w:rPr>
          <w:sz w:val="24"/>
          <w:szCs w:val="24"/>
        </w:rPr>
      </w:pPr>
      <w:r>
        <w:rPr>
          <w:rFonts w:hint="eastAsia"/>
          <w:sz w:val="24"/>
          <w:szCs w:val="24"/>
        </w:rPr>
        <w:t>钢管：直径、壁厚、同轴度、外观、定尺长度等；通过试焊检验材料的焊接性能，如有异常可委托第三方进行材质分析，费用乙方承担；</w:t>
      </w:r>
    </w:p>
    <w:p w:rsidR="00C65101" w:rsidRDefault="00C65101" w:rsidP="009C3674">
      <w:pPr>
        <w:spacing w:line="400" w:lineRule="exact"/>
        <w:jc w:val="left"/>
        <w:rPr>
          <w:sz w:val="24"/>
          <w:szCs w:val="24"/>
        </w:rPr>
      </w:pPr>
      <w:r>
        <w:rPr>
          <w:rFonts w:hint="eastAsia"/>
          <w:sz w:val="24"/>
          <w:szCs w:val="24"/>
        </w:rPr>
        <w:t>型钢：外观尺寸；通过试焊检验材料的焊接性能，如有异常可委托第三方进行材质分析，费用乙方承担；</w:t>
      </w:r>
    </w:p>
    <w:p w:rsidR="00C65101" w:rsidRDefault="00C65101" w:rsidP="009C3674">
      <w:pPr>
        <w:spacing w:line="400" w:lineRule="exact"/>
        <w:jc w:val="left"/>
        <w:rPr>
          <w:sz w:val="24"/>
          <w:szCs w:val="24"/>
        </w:rPr>
      </w:pPr>
      <w:r>
        <w:rPr>
          <w:rFonts w:hint="eastAsia"/>
          <w:sz w:val="24"/>
          <w:szCs w:val="24"/>
        </w:rPr>
        <w:t>镀锌钢板：厚度、外观；</w:t>
      </w:r>
    </w:p>
    <w:p w:rsidR="00C65101" w:rsidRDefault="00C65101" w:rsidP="009C3674">
      <w:pPr>
        <w:spacing w:line="400" w:lineRule="exact"/>
        <w:jc w:val="left"/>
        <w:rPr>
          <w:sz w:val="24"/>
          <w:szCs w:val="24"/>
        </w:rPr>
      </w:pPr>
      <w:r>
        <w:rPr>
          <w:rFonts w:hint="eastAsia"/>
          <w:sz w:val="24"/>
          <w:szCs w:val="24"/>
        </w:rPr>
        <w:t>2</w:t>
      </w:r>
      <w:r>
        <w:rPr>
          <w:sz w:val="24"/>
          <w:szCs w:val="24"/>
        </w:rPr>
        <w:t>.3.3</w:t>
      </w:r>
      <w:r>
        <w:rPr>
          <w:rFonts w:hint="eastAsia"/>
          <w:sz w:val="24"/>
          <w:szCs w:val="24"/>
        </w:rPr>
        <w:t>管道附件的检验：</w:t>
      </w:r>
      <w:r w:rsidR="0025270F">
        <w:rPr>
          <w:rFonts w:hint="eastAsia"/>
          <w:sz w:val="24"/>
          <w:szCs w:val="24"/>
        </w:rPr>
        <w:t>品牌、</w:t>
      </w:r>
      <w:r>
        <w:rPr>
          <w:rFonts w:hint="eastAsia"/>
          <w:sz w:val="24"/>
          <w:szCs w:val="24"/>
        </w:rPr>
        <w:t>外观、壁厚、同轴度；通过试焊检验材料的焊接性能，如有异常可委托第三方进行材质分析，费用乙方承担；</w:t>
      </w:r>
    </w:p>
    <w:p w:rsidR="00C65101" w:rsidRDefault="00C65101" w:rsidP="009C3674">
      <w:pPr>
        <w:spacing w:line="400" w:lineRule="exact"/>
        <w:jc w:val="left"/>
        <w:rPr>
          <w:sz w:val="24"/>
          <w:szCs w:val="24"/>
        </w:rPr>
      </w:pPr>
      <w:r>
        <w:rPr>
          <w:rFonts w:hint="eastAsia"/>
          <w:sz w:val="24"/>
          <w:szCs w:val="24"/>
        </w:rPr>
        <w:t>2</w:t>
      </w:r>
      <w:r>
        <w:rPr>
          <w:sz w:val="24"/>
          <w:szCs w:val="24"/>
        </w:rPr>
        <w:t>.3.4</w:t>
      </w:r>
      <w:r>
        <w:rPr>
          <w:rFonts w:hint="eastAsia"/>
          <w:sz w:val="24"/>
          <w:szCs w:val="24"/>
        </w:rPr>
        <w:t>保温材料：</w:t>
      </w:r>
      <w:r w:rsidR="00BB261B">
        <w:rPr>
          <w:rFonts w:hint="eastAsia"/>
          <w:sz w:val="24"/>
          <w:szCs w:val="24"/>
        </w:rPr>
        <w:t>品牌、</w:t>
      </w:r>
      <w:r>
        <w:rPr>
          <w:rFonts w:hint="eastAsia"/>
          <w:sz w:val="24"/>
          <w:szCs w:val="24"/>
        </w:rPr>
        <w:t>外观检查、密度检查、耐火等级检查，如有异常，委托第三方进行检查</w:t>
      </w:r>
      <w:r w:rsidR="008B7666">
        <w:rPr>
          <w:rFonts w:hint="eastAsia"/>
          <w:sz w:val="24"/>
          <w:szCs w:val="24"/>
        </w:rPr>
        <w:t>，费用乙方承担</w:t>
      </w:r>
      <w:r>
        <w:rPr>
          <w:rFonts w:hint="eastAsia"/>
          <w:sz w:val="24"/>
          <w:szCs w:val="24"/>
        </w:rPr>
        <w:t>；</w:t>
      </w:r>
    </w:p>
    <w:p w:rsidR="00C65101" w:rsidRDefault="00C65101" w:rsidP="009C3674">
      <w:pPr>
        <w:spacing w:line="400" w:lineRule="exact"/>
        <w:jc w:val="left"/>
        <w:rPr>
          <w:sz w:val="24"/>
          <w:szCs w:val="24"/>
        </w:rPr>
      </w:pPr>
      <w:r>
        <w:rPr>
          <w:sz w:val="24"/>
          <w:szCs w:val="24"/>
        </w:rPr>
        <w:t>3</w:t>
      </w:r>
      <w:r>
        <w:rPr>
          <w:rFonts w:hint="eastAsia"/>
          <w:sz w:val="24"/>
          <w:szCs w:val="24"/>
        </w:rPr>
        <w:t>、</w:t>
      </w:r>
      <w:r w:rsidR="00E62CD6">
        <w:rPr>
          <w:rFonts w:hint="eastAsia"/>
          <w:sz w:val="24"/>
          <w:szCs w:val="24"/>
        </w:rPr>
        <w:t>材料、部件</w:t>
      </w:r>
      <w:r>
        <w:rPr>
          <w:rFonts w:hint="eastAsia"/>
          <w:sz w:val="24"/>
          <w:szCs w:val="24"/>
        </w:rPr>
        <w:t>到货检查：</w:t>
      </w:r>
    </w:p>
    <w:p w:rsidR="00C65101" w:rsidRDefault="00C65101" w:rsidP="009C3674">
      <w:pPr>
        <w:spacing w:line="400" w:lineRule="exact"/>
        <w:jc w:val="left"/>
        <w:rPr>
          <w:sz w:val="24"/>
          <w:szCs w:val="24"/>
        </w:rPr>
      </w:pPr>
      <w:r>
        <w:rPr>
          <w:rFonts w:hint="eastAsia"/>
          <w:sz w:val="24"/>
          <w:szCs w:val="24"/>
        </w:rPr>
        <w:t>3</w:t>
      </w:r>
      <w:r>
        <w:rPr>
          <w:sz w:val="24"/>
          <w:szCs w:val="24"/>
        </w:rPr>
        <w:t>.1</w:t>
      </w:r>
      <w:r>
        <w:rPr>
          <w:rFonts w:hint="eastAsia"/>
          <w:sz w:val="24"/>
          <w:szCs w:val="24"/>
        </w:rPr>
        <w:t>供货厂家</w:t>
      </w:r>
      <w:r w:rsidR="008B7666">
        <w:rPr>
          <w:rFonts w:hint="eastAsia"/>
          <w:sz w:val="24"/>
          <w:szCs w:val="24"/>
        </w:rPr>
        <w:t>是否合格</w:t>
      </w:r>
      <w:r>
        <w:rPr>
          <w:rFonts w:hint="eastAsia"/>
          <w:sz w:val="24"/>
          <w:szCs w:val="24"/>
        </w:rPr>
        <w:t>、规格型号是否合格；</w:t>
      </w:r>
      <w:r w:rsidR="005573AB">
        <w:rPr>
          <w:rFonts w:hint="eastAsia"/>
          <w:sz w:val="24"/>
          <w:szCs w:val="24"/>
        </w:rPr>
        <w:t>并提供材料材质分析单、合格证；</w:t>
      </w:r>
    </w:p>
    <w:p w:rsidR="00C65101" w:rsidRDefault="00C65101" w:rsidP="009C3674">
      <w:pPr>
        <w:spacing w:line="400" w:lineRule="exact"/>
        <w:jc w:val="left"/>
        <w:rPr>
          <w:sz w:val="24"/>
          <w:szCs w:val="24"/>
        </w:rPr>
      </w:pPr>
      <w:r>
        <w:rPr>
          <w:rFonts w:hint="eastAsia"/>
          <w:sz w:val="24"/>
          <w:szCs w:val="24"/>
        </w:rPr>
        <w:t>3</w:t>
      </w:r>
      <w:r>
        <w:rPr>
          <w:sz w:val="24"/>
          <w:szCs w:val="24"/>
        </w:rPr>
        <w:t>.2</w:t>
      </w:r>
      <w:r>
        <w:rPr>
          <w:rFonts w:hint="eastAsia"/>
          <w:sz w:val="24"/>
          <w:szCs w:val="24"/>
        </w:rPr>
        <w:t>关键零件材料是否合格，如有怀疑可委托第三方检查，费用乙方承担；</w:t>
      </w:r>
    </w:p>
    <w:p w:rsidR="00DE14A7" w:rsidRPr="008F35F6" w:rsidRDefault="00693A92" w:rsidP="0037642A">
      <w:pPr>
        <w:spacing w:line="360" w:lineRule="auto"/>
        <w:ind w:right="-1"/>
        <w:jc w:val="left"/>
        <w:rPr>
          <w:rFonts w:asciiTheme="minorEastAsia" w:hAnsiTheme="minorEastAsia" w:cs="Arial"/>
          <w:sz w:val="24"/>
        </w:rPr>
      </w:pPr>
      <w:bookmarkStart w:id="1" w:name="_Toc8047692"/>
      <w:r>
        <w:rPr>
          <w:rFonts w:asciiTheme="minorEastAsia" w:hAnsiTheme="minorEastAsia" w:cs="Arial" w:hint="eastAsia"/>
          <w:sz w:val="24"/>
        </w:rPr>
        <w:t>4</w:t>
      </w:r>
      <w:r w:rsidR="00DE14A7" w:rsidRPr="008F35F6">
        <w:rPr>
          <w:rFonts w:asciiTheme="minorEastAsia" w:hAnsiTheme="minorEastAsia" w:cs="Arial" w:hint="eastAsia"/>
          <w:sz w:val="24"/>
        </w:rPr>
        <w:t>、施工</w:t>
      </w:r>
      <w:r w:rsidR="00DE14A7" w:rsidRPr="008F35F6">
        <w:rPr>
          <w:rFonts w:asciiTheme="minorEastAsia" w:hAnsiTheme="minorEastAsia" w:cs="Arial"/>
          <w:sz w:val="24"/>
        </w:rPr>
        <w:t>人员的安全</w:t>
      </w:r>
      <w:bookmarkEnd w:id="1"/>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.1</w:t>
      </w:r>
      <w:r w:rsidR="00DE14A7" w:rsidRPr="008F35F6">
        <w:rPr>
          <w:rFonts w:asciiTheme="minorEastAsia" w:hAnsiTheme="minorEastAsia" w:cs="Arial"/>
          <w:sz w:val="24"/>
        </w:rPr>
        <w:t>施工人员主要指在公司内临时作业的人员，如临时搬运工、实习人员、参观人员等。</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w:t>
      </w:r>
      <w:r w:rsidR="00DE14A7" w:rsidRPr="008F35F6">
        <w:rPr>
          <w:rFonts w:asciiTheme="minorEastAsia" w:hAnsiTheme="minorEastAsia" w:cs="Arial"/>
          <w:sz w:val="24"/>
        </w:rPr>
        <w:t>2施工人员必须进行登记和EHS培训。</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w:t>
      </w:r>
      <w:r w:rsidR="00DE14A7" w:rsidRPr="008F35F6">
        <w:rPr>
          <w:rFonts w:asciiTheme="minorEastAsia" w:hAnsiTheme="minorEastAsia" w:cs="Arial"/>
          <w:sz w:val="24"/>
        </w:rPr>
        <w:t>3公司内临时作业的人员进入生产作业场所必须遵守下列规定：</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lastRenderedPageBreak/>
        <w:t>4</w:t>
      </w:r>
      <w:r w:rsidR="00DE14A7" w:rsidRPr="008F35F6">
        <w:rPr>
          <w:rFonts w:asciiTheme="minorEastAsia" w:hAnsiTheme="minorEastAsia" w:cs="Arial" w:hint="eastAsia"/>
          <w:sz w:val="24"/>
        </w:rPr>
        <w:t>.3.1</w:t>
      </w:r>
      <w:r w:rsidR="00DE14A7" w:rsidRPr="008F35F6">
        <w:rPr>
          <w:rFonts w:asciiTheme="minorEastAsia" w:hAnsiTheme="minorEastAsia" w:cs="Arial"/>
          <w:sz w:val="24"/>
        </w:rPr>
        <w:t>施工人员的作业现场必须有明显的范围标志。</w:t>
      </w:r>
    </w:p>
    <w:p w:rsidR="00DE14A7" w:rsidRPr="008F35F6" w:rsidRDefault="00693A92" w:rsidP="0043460C">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.3.2</w:t>
      </w:r>
      <w:r w:rsidR="00DE14A7" w:rsidRPr="008F35F6">
        <w:rPr>
          <w:rFonts w:asciiTheme="minorEastAsia" w:hAnsiTheme="minorEastAsia" w:cs="Arial"/>
          <w:sz w:val="24"/>
        </w:rPr>
        <w:t>所用的施工工具、材料、设备均不得占道，要保持公司内和车间内的道路、通道的畅通整洁。因施工形成的坑、壕、绊脚物等必须采取可靠的安全措施防止事故发生。</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.3.3</w:t>
      </w:r>
      <w:r w:rsidR="00DE14A7" w:rsidRPr="008F35F6">
        <w:rPr>
          <w:rFonts w:asciiTheme="minorEastAsia" w:hAnsiTheme="minorEastAsia" w:cs="Arial"/>
          <w:sz w:val="24"/>
        </w:rPr>
        <w:t>在作业过程中需动用公司设备设施的必须经主管部门同意后方可使用。</w:t>
      </w:r>
    </w:p>
    <w:p w:rsidR="00DE14A7"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.3.4</w:t>
      </w:r>
      <w:r w:rsidR="00DE14A7" w:rsidRPr="008F35F6">
        <w:rPr>
          <w:rFonts w:asciiTheme="minorEastAsia" w:hAnsiTheme="minorEastAsia" w:cs="Arial"/>
          <w:sz w:val="24"/>
        </w:rPr>
        <w:t>特种作业人员在现场作业时，必须持有有效的特种作业操作证。</w:t>
      </w:r>
    </w:p>
    <w:p w:rsidR="0043460C"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43460C">
        <w:rPr>
          <w:rFonts w:asciiTheme="minorEastAsia" w:hAnsiTheme="minorEastAsia" w:cs="Arial" w:hint="eastAsia"/>
          <w:sz w:val="24"/>
        </w:rPr>
        <w:t>.3.5</w:t>
      </w:r>
      <w:r w:rsidR="00DE14A7" w:rsidRPr="008F35F6">
        <w:rPr>
          <w:rFonts w:asciiTheme="minorEastAsia" w:hAnsiTheme="minorEastAsia" w:cs="Arial"/>
          <w:sz w:val="24"/>
        </w:rPr>
        <w:t>必须遵守施工规范，遵守安全技术操作规程。</w:t>
      </w:r>
    </w:p>
    <w:p w:rsidR="00C85F88" w:rsidRPr="008F35F6" w:rsidRDefault="00693A92" w:rsidP="0037642A">
      <w:pPr>
        <w:spacing w:line="360" w:lineRule="auto"/>
        <w:ind w:right="-1"/>
        <w:jc w:val="left"/>
        <w:rPr>
          <w:rFonts w:asciiTheme="minorEastAsia" w:hAnsiTheme="minorEastAsia" w:cs="Arial"/>
          <w:sz w:val="24"/>
        </w:rPr>
      </w:pPr>
      <w:r>
        <w:rPr>
          <w:rFonts w:asciiTheme="minorEastAsia" w:hAnsiTheme="minorEastAsia" w:cs="Arial" w:hint="eastAsia"/>
          <w:sz w:val="24"/>
        </w:rPr>
        <w:t>4</w:t>
      </w:r>
      <w:r w:rsidR="00DE14A7" w:rsidRPr="008F35F6">
        <w:rPr>
          <w:rFonts w:asciiTheme="minorEastAsia" w:hAnsiTheme="minorEastAsia" w:cs="Arial" w:hint="eastAsia"/>
          <w:sz w:val="24"/>
        </w:rPr>
        <w:t>.</w:t>
      </w:r>
      <w:r w:rsidR="00DE14A7" w:rsidRPr="008F35F6">
        <w:rPr>
          <w:rFonts w:asciiTheme="minorEastAsia" w:hAnsiTheme="minorEastAsia" w:cs="Arial"/>
          <w:sz w:val="24"/>
        </w:rPr>
        <w:t>4施工人员须自觉接受EHS</w:t>
      </w:r>
      <w:r w:rsidR="0037642A">
        <w:rPr>
          <w:rFonts w:asciiTheme="minorEastAsia" w:hAnsiTheme="minorEastAsia" w:cs="Arial"/>
          <w:sz w:val="24"/>
        </w:rPr>
        <w:t>管理部和主管部门的安全监督检查，不符</w:t>
      </w:r>
      <w:r w:rsidR="0037642A">
        <w:rPr>
          <w:rFonts w:asciiTheme="minorEastAsia" w:hAnsiTheme="minorEastAsia" w:cs="Arial" w:hint="eastAsia"/>
          <w:sz w:val="24"/>
        </w:rPr>
        <w:t>合</w:t>
      </w:r>
      <w:r w:rsidR="00DE14A7" w:rsidRPr="008F35F6">
        <w:rPr>
          <w:rFonts w:asciiTheme="minorEastAsia" w:hAnsiTheme="minorEastAsia" w:cs="Arial"/>
          <w:sz w:val="24"/>
        </w:rPr>
        <w:t>安全要求必须</w:t>
      </w:r>
      <w:r w:rsidR="0037642A">
        <w:rPr>
          <w:rFonts w:asciiTheme="minorEastAsia" w:hAnsiTheme="minorEastAsia" w:cs="Arial" w:hint="eastAsia"/>
          <w:sz w:val="24"/>
        </w:rPr>
        <w:t>停工</w:t>
      </w:r>
      <w:r w:rsidR="00DE14A7" w:rsidRPr="008F35F6">
        <w:rPr>
          <w:rFonts w:asciiTheme="minorEastAsia" w:hAnsiTheme="minorEastAsia" w:cs="Arial"/>
          <w:sz w:val="24"/>
        </w:rPr>
        <w:t>整改</w:t>
      </w:r>
      <w:r w:rsidR="0037642A">
        <w:rPr>
          <w:rFonts w:asciiTheme="minorEastAsia" w:hAnsiTheme="minorEastAsia" w:cs="Arial" w:hint="eastAsia"/>
          <w:sz w:val="24"/>
        </w:rPr>
        <w:t>学习</w:t>
      </w:r>
      <w:r w:rsidR="00DE14A7" w:rsidRPr="008F35F6">
        <w:rPr>
          <w:rFonts w:asciiTheme="minorEastAsia" w:hAnsiTheme="minorEastAsia" w:cs="Arial"/>
          <w:sz w:val="24"/>
        </w:rPr>
        <w:t>。</w:t>
      </w:r>
    </w:p>
    <w:p w:rsidR="00C85F88" w:rsidRPr="0037642A" w:rsidRDefault="0037642A" w:rsidP="009C3674">
      <w:pPr>
        <w:spacing w:line="400" w:lineRule="exact"/>
        <w:jc w:val="left"/>
        <w:rPr>
          <w:b/>
          <w:sz w:val="24"/>
          <w:szCs w:val="24"/>
        </w:rPr>
      </w:pPr>
      <w:r w:rsidRPr="0037642A">
        <w:rPr>
          <w:rFonts w:hint="eastAsia"/>
          <w:b/>
          <w:sz w:val="24"/>
          <w:szCs w:val="24"/>
        </w:rPr>
        <w:t>十</w:t>
      </w:r>
      <w:r w:rsidR="00C85F88" w:rsidRPr="0037642A">
        <w:rPr>
          <w:rFonts w:hint="eastAsia"/>
          <w:b/>
          <w:sz w:val="24"/>
          <w:szCs w:val="24"/>
        </w:rPr>
        <w:t>、竣工验收</w:t>
      </w:r>
    </w:p>
    <w:p w:rsidR="00C85F88" w:rsidRDefault="00C85F88" w:rsidP="009C3674">
      <w:pPr>
        <w:pStyle w:val="a7"/>
        <w:numPr>
          <w:ilvl w:val="0"/>
          <w:numId w:val="2"/>
        </w:numPr>
        <w:spacing w:line="400" w:lineRule="exact"/>
        <w:ind w:firstLineChars="0"/>
        <w:jc w:val="left"/>
        <w:rPr>
          <w:sz w:val="24"/>
          <w:szCs w:val="24"/>
        </w:rPr>
      </w:pPr>
      <w:r>
        <w:rPr>
          <w:rFonts w:hint="eastAsia"/>
          <w:sz w:val="24"/>
          <w:szCs w:val="24"/>
        </w:rPr>
        <w:t>申请</w:t>
      </w:r>
      <w:r w:rsidRPr="00342CCC">
        <w:rPr>
          <w:rFonts w:hint="eastAsia"/>
          <w:sz w:val="24"/>
          <w:szCs w:val="24"/>
        </w:rPr>
        <w:t>竣工验收条件</w:t>
      </w:r>
    </w:p>
    <w:p w:rsidR="00143459" w:rsidRPr="00143459" w:rsidRDefault="00143459" w:rsidP="00143459">
      <w:pPr>
        <w:spacing w:line="400" w:lineRule="exact"/>
        <w:jc w:val="left"/>
        <w:rPr>
          <w:sz w:val="24"/>
          <w:szCs w:val="24"/>
        </w:rPr>
      </w:pPr>
      <w:r>
        <w:rPr>
          <w:sz w:val="24"/>
          <w:szCs w:val="24"/>
        </w:rPr>
        <w:t>1.</w:t>
      </w:r>
      <w:r>
        <w:rPr>
          <w:rFonts w:hint="eastAsia"/>
          <w:sz w:val="24"/>
          <w:szCs w:val="24"/>
        </w:rPr>
        <w:t>1</w:t>
      </w:r>
      <w:r w:rsidRPr="00143459">
        <w:rPr>
          <w:rFonts w:hint="eastAsia"/>
          <w:sz w:val="24"/>
          <w:szCs w:val="24"/>
        </w:rPr>
        <w:t>承建区域内所有管道系统、风道系统安装完成，施工单位自检质量合格；</w:t>
      </w:r>
    </w:p>
    <w:p w:rsidR="00143459" w:rsidRPr="00143459" w:rsidRDefault="00143459" w:rsidP="00143459">
      <w:pPr>
        <w:spacing w:line="400" w:lineRule="exact"/>
        <w:jc w:val="left"/>
        <w:rPr>
          <w:sz w:val="24"/>
          <w:szCs w:val="24"/>
        </w:rPr>
      </w:pPr>
      <w:r>
        <w:rPr>
          <w:sz w:val="24"/>
          <w:szCs w:val="24"/>
        </w:rPr>
        <w:t>1.</w:t>
      </w:r>
      <w:r>
        <w:rPr>
          <w:rFonts w:hint="eastAsia"/>
          <w:sz w:val="24"/>
          <w:szCs w:val="24"/>
        </w:rPr>
        <w:t>2</w:t>
      </w:r>
      <w:r w:rsidRPr="00143459">
        <w:rPr>
          <w:rFonts w:hint="eastAsia"/>
          <w:sz w:val="24"/>
          <w:szCs w:val="24"/>
        </w:rPr>
        <w:t>管道及设备保温达到合同要求，施工单位自检质量合格；</w:t>
      </w:r>
    </w:p>
    <w:p w:rsidR="00C85F88" w:rsidRDefault="00C85F88" w:rsidP="009C3674">
      <w:pPr>
        <w:spacing w:line="400" w:lineRule="exact"/>
        <w:jc w:val="left"/>
        <w:rPr>
          <w:sz w:val="24"/>
          <w:szCs w:val="24"/>
        </w:rPr>
      </w:pPr>
      <w:r>
        <w:rPr>
          <w:sz w:val="24"/>
          <w:szCs w:val="24"/>
        </w:rPr>
        <w:t>1</w:t>
      </w:r>
      <w:r w:rsidR="00143459">
        <w:rPr>
          <w:sz w:val="24"/>
          <w:szCs w:val="24"/>
        </w:rPr>
        <w:t>.</w:t>
      </w:r>
      <w:r w:rsidR="00143459">
        <w:rPr>
          <w:rFonts w:hint="eastAsia"/>
          <w:sz w:val="24"/>
          <w:szCs w:val="24"/>
        </w:rPr>
        <w:t>3</w:t>
      </w:r>
      <w:r w:rsidR="004B6B5C">
        <w:rPr>
          <w:rFonts w:hint="eastAsia"/>
          <w:sz w:val="24"/>
          <w:szCs w:val="24"/>
        </w:rPr>
        <w:t>施工单位完成本次招标</w:t>
      </w:r>
      <w:r w:rsidR="00001AED">
        <w:rPr>
          <w:rFonts w:hint="eastAsia"/>
          <w:sz w:val="24"/>
          <w:szCs w:val="24"/>
        </w:rPr>
        <w:t>所包括的通风</w:t>
      </w:r>
      <w:r>
        <w:rPr>
          <w:rFonts w:hint="eastAsia"/>
          <w:sz w:val="24"/>
          <w:szCs w:val="24"/>
        </w:rPr>
        <w:t>设备、空调设备</w:t>
      </w:r>
      <w:r w:rsidR="00001AED">
        <w:rPr>
          <w:rFonts w:hint="eastAsia"/>
          <w:sz w:val="24"/>
          <w:szCs w:val="24"/>
        </w:rPr>
        <w:t>等</w:t>
      </w:r>
      <w:r>
        <w:rPr>
          <w:rFonts w:hint="eastAsia"/>
          <w:sz w:val="24"/>
          <w:szCs w:val="24"/>
        </w:rPr>
        <w:t>安装完成，投入运行后未发现因安装质量问题导致的设备故障；</w:t>
      </w:r>
    </w:p>
    <w:p w:rsidR="00C85F88" w:rsidRDefault="00C85F88" w:rsidP="009C3674">
      <w:pPr>
        <w:spacing w:line="400" w:lineRule="exact"/>
        <w:jc w:val="left"/>
        <w:rPr>
          <w:sz w:val="24"/>
          <w:szCs w:val="24"/>
        </w:rPr>
      </w:pPr>
      <w:r>
        <w:rPr>
          <w:rFonts w:hint="eastAsia"/>
          <w:sz w:val="24"/>
          <w:szCs w:val="24"/>
        </w:rPr>
        <w:t>1</w:t>
      </w:r>
      <w:r>
        <w:rPr>
          <w:sz w:val="24"/>
          <w:szCs w:val="24"/>
        </w:rPr>
        <w:t>.4</w:t>
      </w:r>
      <w:r>
        <w:rPr>
          <w:rFonts w:hint="eastAsia"/>
          <w:sz w:val="24"/>
          <w:szCs w:val="24"/>
        </w:rPr>
        <w:t>所有材料、部件的品牌、规格型号达到图纸及合同要求；</w:t>
      </w:r>
    </w:p>
    <w:p w:rsidR="00C85F88" w:rsidRDefault="00C85F88" w:rsidP="009C3674">
      <w:pPr>
        <w:spacing w:line="400" w:lineRule="exact"/>
        <w:jc w:val="left"/>
        <w:rPr>
          <w:sz w:val="24"/>
          <w:szCs w:val="24"/>
        </w:rPr>
      </w:pPr>
      <w:r>
        <w:rPr>
          <w:rFonts w:hint="eastAsia"/>
          <w:sz w:val="24"/>
          <w:szCs w:val="24"/>
        </w:rPr>
        <w:t>1</w:t>
      </w:r>
      <w:r>
        <w:rPr>
          <w:sz w:val="24"/>
          <w:szCs w:val="24"/>
        </w:rPr>
        <w:t>.5</w:t>
      </w:r>
      <w:r>
        <w:rPr>
          <w:rFonts w:hint="eastAsia"/>
          <w:sz w:val="24"/>
          <w:szCs w:val="24"/>
        </w:rPr>
        <w:t>竣工资料整理完毕。竣工资料包括但不限于以下资料（一式</w:t>
      </w:r>
      <w:r>
        <w:rPr>
          <w:rFonts w:hint="eastAsia"/>
          <w:sz w:val="24"/>
          <w:szCs w:val="24"/>
        </w:rPr>
        <w:t>2</w:t>
      </w:r>
      <w:r>
        <w:rPr>
          <w:rFonts w:hint="eastAsia"/>
          <w:sz w:val="24"/>
          <w:szCs w:val="24"/>
        </w:rPr>
        <w:t>份，正本用原件，副本为复印件或图片）：</w:t>
      </w:r>
    </w:p>
    <w:p w:rsidR="00C85F88" w:rsidRDefault="00C85F88" w:rsidP="009C3674">
      <w:pPr>
        <w:spacing w:line="400" w:lineRule="exact"/>
        <w:jc w:val="left"/>
        <w:rPr>
          <w:sz w:val="24"/>
          <w:szCs w:val="24"/>
        </w:rPr>
      </w:pPr>
      <w:r>
        <w:rPr>
          <w:sz w:val="24"/>
          <w:szCs w:val="24"/>
        </w:rPr>
        <w:t>1.5.1</w:t>
      </w:r>
      <w:r>
        <w:rPr>
          <w:rFonts w:hint="eastAsia"/>
          <w:sz w:val="24"/>
          <w:szCs w:val="24"/>
        </w:rPr>
        <w:t>项目总体情况报告、投标技术标书、资质证明材料、开工报告；</w:t>
      </w:r>
    </w:p>
    <w:p w:rsidR="00C85F88" w:rsidRDefault="00C85F88" w:rsidP="009C3674">
      <w:pPr>
        <w:spacing w:line="400" w:lineRule="exact"/>
        <w:jc w:val="left"/>
        <w:rPr>
          <w:sz w:val="24"/>
          <w:szCs w:val="24"/>
        </w:rPr>
      </w:pPr>
      <w:r>
        <w:rPr>
          <w:rFonts w:hint="eastAsia"/>
          <w:sz w:val="24"/>
          <w:szCs w:val="24"/>
        </w:rPr>
        <w:t>1</w:t>
      </w:r>
      <w:r>
        <w:rPr>
          <w:sz w:val="24"/>
          <w:szCs w:val="24"/>
        </w:rPr>
        <w:t>.5.2</w:t>
      </w:r>
      <w:r>
        <w:rPr>
          <w:rFonts w:hint="eastAsia"/>
          <w:sz w:val="24"/>
          <w:szCs w:val="24"/>
        </w:rPr>
        <w:t>各种材料到货质量检查报告；</w:t>
      </w:r>
    </w:p>
    <w:p w:rsidR="00C85F88" w:rsidRDefault="00C85F88" w:rsidP="009C3674">
      <w:pPr>
        <w:spacing w:line="400" w:lineRule="exact"/>
        <w:jc w:val="left"/>
        <w:rPr>
          <w:sz w:val="24"/>
          <w:szCs w:val="24"/>
        </w:rPr>
      </w:pPr>
      <w:r>
        <w:rPr>
          <w:rFonts w:hint="eastAsia"/>
          <w:sz w:val="24"/>
          <w:szCs w:val="24"/>
        </w:rPr>
        <w:t>1</w:t>
      </w:r>
      <w:r>
        <w:rPr>
          <w:sz w:val="24"/>
          <w:szCs w:val="24"/>
        </w:rPr>
        <w:t>.5.3</w:t>
      </w:r>
      <w:r>
        <w:rPr>
          <w:rFonts w:hint="eastAsia"/>
          <w:sz w:val="24"/>
          <w:szCs w:val="24"/>
        </w:rPr>
        <w:t>焊工证书复印件；</w:t>
      </w:r>
    </w:p>
    <w:p w:rsidR="00C85F88" w:rsidRDefault="00C85F88" w:rsidP="009C3674">
      <w:pPr>
        <w:spacing w:line="400" w:lineRule="exact"/>
        <w:jc w:val="left"/>
        <w:rPr>
          <w:sz w:val="24"/>
          <w:szCs w:val="24"/>
        </w:rPr>
      </w:pPr>
      <w:r>
        <w:rPr>
          <w:rFonts w:hint="eastAsia"/>
          <w:sz w:val="24"/>
          <w:szCs w:val="24"/>
        </w:rPr>
        <w:t>1</w:t>
      </w:r>
      <w:r>
        <w:rPr>
          <w:sz w:val="24"/>
          <w:szCs w:val="24"/>
        </w:rPr>
        <w:t>.5.4</w:t>
      </w:r>
      <w:r>
        <w:rPr>
          <w:rFonts w:hint="eastAsia"/>
          <w:sz w:val="24"/>
          <w:szCs w:val="24"/>
        </w:rPr>
        <w:t>施工材料材质检验单；</w:t>
      </w:r>
    </w:p>
    <w:p w:rsidR="00C85F88" w:rsidRDefault="00C85F88" w:rsidP="009C3674">
      <w:pPr>
        <w:spacing w:line="400" w:lineRule="exact"/>
        <w:jc w:val="left"/>
        <w:rPr>
          <w:sz w:val="24"/>
          <w:szCs w:val="24"/>
        </w:rPr>
      </w:pPr>
      <w:r>
        <w:rPr>
          <w:rFonts w:hint="eastAsia"/>
          <w:sz w:val="24"/>
          <w:szCs w:val="24"/>
        </w:rPr>
        <w:t>1</w:t>
      </w:r>
      <w:r>
        <w:rPr>
          <w:sz w:val="24"/>
          <w:szCs w:val="24"/>
        </w:rPr>
        <w:t>.5.5</w:t>
      </w:r>
      <w:r>
        <w:rPr>
          <w:rFonts w:hint="eastAsia"/>
          <w:sz w:val="24"/>
          <w:szCs w:val="24"/>
        </w:rPr>
        <w:t>主要部件合格证</w:t>
      </w:r>
    </w:p>
    <w:p w:rsidR="00C85F88" w:rsidRDefault="00C85F88" w:rsidP="009C3674">
      <w:pPr>
        <w:spacing w:line="400" w:lineRule="exact"/>
        <w:jc w:val="left"/>
        <w:rPr>
          <w:sz w:val="24"/>
          <w:szCs w:val="24"/>
        </w:rPr>
      </w:pPr>
      <w:r>
        <w:rPr>
          <w:rFonts w:hint="eastAsia"/>
          <w:sz w:val="24"/>
          <w:szCs w:val="24"/>
        </w:rPr>
        <w:t>1</w:t>
      </w:r>
      <w:r>
        <w:rPr>
          <w:sz w:val="24"/>
          <w:szCs w:val="24"/>
        </w:rPr>
        <w:t>.5.6</w:t>
      </w:r>
      <w:r>
        <w:rPr>
          <w:rFonts w:hint="eastAsia"/>
          <w:sz w:val="24"/>
          <w:szCs w:val="24"/>
        </w:rPr>
        <w:t>吊挂件质检记录、水压试验记录、管道冲洗记录、安全附件校验记录；</w:t>
      </w:r>
    </w:p>
    <w:p w:rsidR="00C85F88" w:rsidRDefault="00C85F88" w:rsidP="009C3674">
      <w:pPr>
        <w:spacing w:line="400" w:lineRule="exact"/>
        <w:jc w:val="left"/>
        <w:rPr>
          <w:sz w:val="24"/>
          <w:szCs w:val="24"/>
        </w:rPr>
      </w:pPr>
      <w:r>
        <w:rPr>
          <w:rFonts w:hint="eastAsia"/>
          <w:sz w:val="24"/>
          <w:szCs w:val="24"/>
        </w:rPr>
        <w:t>1</w:t>
      </w:r>
      <w:r>
        <w:rPr>
          <w:sz w:val="24"/>
          <w:szCs w:val="24"/>
        </w:rPr>
        <w:t>.5.7</w:t>
      </w:r>
      <w:r>
        <w:rPr>
          <w:rFonts w:hint="eastAsia"/>
          <w:sz w:val="24"/>
          <w:szCs w:val="24"/>
        </w:rPr>
        <w:t>设计变更图纸、设计变更工程量统计表；</w:t>
      </w:r>
    </w:p>
    <w:p w:rsidR="00C85F88" w:rsidRDefault="00C85F88" w:rsidP="009C3674">
      <w:pPr>
        <w:spacing w:line="400" w:lineRule="exact"/>
        <w:jc w:val="left"/>
        <w:rPr>
          <w:sz w:val="24"/>
          <w:szCs w:val="24"/>
        </w:rPr>
      </w:pPr>
      <w:r>
        <w:rPr>
          <w:rFonts w:hint="eastAsia"/>
          <w:sz w:val="24"/>
          <w:szCs w:val="24"/>
        </w:rPr>
        <w:t>1</w:t>
      </w:r>
      <w:r>
        <w:rPr>
          <w:sz w:val="24"/>
          <w:szCs w:val="24"/>
        </w:rPr>
        <w:t>.5.8</w:t>
      </w:r>
      <w:r>
        <w:rPr>
          <w:rFonts w:hint="eastAsia"/>
          <w:sz w:val="24"/>
          <w:szCs w:val="24"/>
        </w:rPr>
        <w:t>压力容器登记表；</w:t>
      </w:r>
    </w:p>
    <w:p w:rsidR="00C85F88" w:rsidRDefault="00C85F88" w:rsidP="009C3674">
      <w:pPr>
        <w:spacing w:line="400" w:lineRule="exact"/>
        <w:jc w:val="left"/>
        <w:rPr>
          <w:sz w:val="24"/>
          <w:szCs w:val="24"/>
        </w:rPr>
      </w:pPr>
      <w:r>
        <w:rPr>
          <w:rFonts w:hint="eastAsia"/>
          <w:sz w:val="24"/>
          <w:szCs w:val="24"/>
        </w:rPr>
        <w:t>1</w:t>
      </w:r>
      <w:r>
        <w:rPr>
          <w:sz w:val="24"/>
          <w:szCs w:val="24"/>
        </w:rPr>
        <w:t>.5.9</w:t>
      </w:r>
      <w:r w:rsidR="004E529D">
        <w:rPr>
          <w:rFonts w:hint="eastAsia"/>
          <w:sz w:val="24"/>
          <w:szCs w:val="24"/>
        </w:rPr>
        <w:t>压力管道无损检验记录、</w:t>
      </w:r>
      <w:r>
        <w:rPr>
          <w:rFonts w:hint="eastAsia"/>
          <w:sz w:val="24"/>
          <w:szCs w:val="24"/>
        </w:rPr>
        <w:t>相关管理部门的检查验收报告；</w:t>
      </w:r>
    </w:p>
    <w:p w:rsidR="00C85F88" w:rsidRDefault="00C85F88" w:rsidP="009C3674">
      <w:pPr>
        <w:spacing w:line="400" w:lineRule="exact"/>
        <w:jc w:val="left"/>
        <w:rPr>
          <w:sz w:val="24"/>
          <w:szCs w:val="24"/>
        </w:rPr>
      </w:pPr>
      <w:r>
        <w:rPr>
          <w:rFonts w:hint="eastAsia"/>
          <w:sz w:val="24"/>
          <w:szCs w:val="24"/>
        </w:rPr>
        <w:t>1</w:t>
      </w:r>
      <w:r>
        <w:rPr>
          <w:sz w:val="24"/>
          <w:szCs w:val="24"/>
        </w:rPr>
        <w:t>.5.10</w:t>
      </w:r>
      <w:r>
        <w:rPr>
          <w:rFonts w:hint="eastAsia"/>
          <w:sz w:val="24"/>
          <w:szCs w:val="24"/>
        </w:rPr>
        <w:t>施工质量事故报告、施工安全事故报告；</w:t>
      </w:r>
    </w:p>
    <w:p w:rsidR="00C85F88" w:rsidRDefault="00C85F88" w:rsidP="009C3674">
      <w:pPr>
        <w:spacing w:line="400" w:lineRule="exact"/>
        <w:jc w:val="left"/>
        <w:rPr>
          <w:sz w:val="24"/>
          <w:szCs w:val="24"/>
        </w:rPr>
      </w:pPr>
      <w:r>
        <w:rPr>
          <w:rFonts w:hint="eastAsia"/>
          <w:sz w:val="24"/>
          <w:szCs w:val="24"/>
        </w:rPr>
        <w:t>2</w:t>
      </w:r>
      <w:r>
        <w:rPr>
          <w:rFonts w:hint="eastAsia"/>
          <w:sz w:val="24"/>
          <w:szCs w:val="24"/>
        </w:rPr>
        <w:t>、具备以上条件，施工单位提交竣工验收申请报告，甲方在接到验收申请报告后</w:t>
      </w:r>
      <w:r>
        <w:rPr>
          <w:sz w:val="24"/>
          <w:szCs w:val="24"/>
        </w:rPr>
        <w:t>15</w:t>
      </w:r>
      <w:r>
        <w:rPr>
          <w:rFonts w:hint="eastAsia"/>
          <w:sz w:val="24"/>
          <w:szCs w:val="24"/>
        </w:rPr>
        <w:t>日内进行检查验收；</w:t>
      </w:r>
    </w:p>
    <w:p w:rsidR="00C85F88" w:rsidRDefault="00C85F88" w:rsidP="009C3674">
      <w:pPr>
        <w:spacing w:line="400" w:lineRule="exact"/>
        <w:jc w:val="left"/>
        <w:rPr>
          <w:sz w:val="24"/>
          <w:szCs w:val="24"/>
        </w:rPr>
      </w:pPr>
      <w:r>
        <w:rPr>
          <w:rFonts w:hint="eastAsia"/>
          <w:sz w:val="24"/>
          <w:szCs w:val="24"/>
        </w:rPr>
        <w:t>3</w:t>
      </w:r>
      <w:r>
        <w:rPr>
          <w:rFonts w:hint="eastAsia"/>
          <w:sz w:val="24"/>
          <w:szCs w:val="24"/>
        </w:rPr>
        <w:t>、对甲方在验收中发现的问题，施工单位应在</w:t>
      </w:r>
      <w:r>
        <w:rPr>
          <w:sz w:val="24"/>
          <w:szCs w:val="24"/>
        </w:rPr>
        <w:t>15</w:t>
      </w:r>
      <w:r>
        <w:rPr>
          <w:rFonts w:hint="eastAsia"/>
          <w:sz w:val="24"/>
          <w:szCs w:val="24"/>
        </w:rPr>
        <w:t>日内完成整改，再次提出验收申请，甲方在收到申请</w:t>
      </w:r>
      <w:r>
        <w:rPr>
          <w:rFonts w:hint="eastAsia"/>
          <w:sz w:val="24"/>
          <w:szCs w:val="24"/>
        </w:rPr>
        <w:t>7</w:t>
      </w:r>
      <w:r>
        <w:rPr>
          <w:rFonts w:hint="eastAsia"/>
          <w:sz w:val="24"/>
          <w:szCs w:val="24"/>
        </w:rPr>
        <w:t>日内进行复验。验收合格后</w:t>
      </w:r>
      <w:r>
        <w:rPr>
          <w:rFonts w:hint="eastAsia"/>
          <w:sz w:val="24"/>
          <w:szCs w:val="24"/>
        </w:rPr>
        <w:t>7</w:t>
      </w:r>
      <w:r>
        <w:rPr>
          <w:rFonts w:hint="eastAsia"/>
          <w:sz w:val="24"/>
          <w:szCs w:val="24"/>
        </w:rPr>
        <w:t>日内甲方出具验收合格报告，乙方凭验收报告向甲方</w:t>
      </w:r>
      <w:r w:rsidR="00C5269C">
        <w:rPr>
          <w:rFonts w:hint="eastAsia"/>
          <w:sz w:val="24"/>
          <w:szCs w:val="24"/>
        </w:rPr>
        <w:t>提出</w:t>
      </w:r>
      <w:r>
        <w:rPr>
          <w:rFonts w:hint="eastAsia"/>
          <w:sz w:val="24"/>
          <w:szCs w:val="24"/>
        </w:rPr>
        <w:t>验收款</w:t>
      </w:r>
      <w:r w:rsidR="00C5269C">
        <w:rPr>
          <w:rFonts w:hint="eastAsia"/>
          <w:sz w:val="24"/>
          <w:szCs w:val="24"/>
        </w:rPr>
        <w:t>付款</w:t>
      </w:r>
      <w:r>
        <w:rPr>
          <w:rFonts w:hint="eastAsia"/>
          <w:sz w:val="24"/>
          <w:szCs w:val="24"/>
        </w:rPr>
        <w:t>要求；如复验发现安装质量仍达不到合同要求，甲方有权降价接收（</w:t>
      </w:r>
      <w:r w:rsidR="00F04CDE">
        <w:rPr>
          <w:rFonts w:hint="eastAsia"/>
          <w:sz w:val="24"/>
          <w:szCs w:val="24"/>
        </w:rPr>
        <w:t>见</w:t>
      </w:r>
      <w:r>
        <w:rPr>
          <w:rFonts w:hint="eastAsia"/>
          <w:sz w:val="24"/>
          <w:szCs w:val="24"/>
        </w:rPr>
        <w:t>违约责任）；</w:t>
      </w:r>
    </w:p>
    <w:p w:rsidR="00C85F88" w:rsidRDefault="00C85F88" w:rsidP="009C3674">
      <w:pPr>
        <w:spacing w:line="400" w:lineRule="exact"/>
        <w:jc w:val="left"/>
        <w:rPr>
          <w:sz w:val="24"/>
          <w:szCs w:val="24"/>
        </w:rPr>
      </w:pPr>
      <w:r>
        <w:rPr>
          <w:sz w:val="24"/>
          <w:szCs w:val="24"/>
        </w:rPr>
        <w:lastRenderedPageBreak/>
        <w:t>4</w:t>
      </w:r>
      <w:r>
        <w:rPr>
          <w:rFonts w:hint="eastAsia"/>
          <w:sz w:val="24"/>
          <w:szCs w:val="24"/>
        </w:rPr>
        <w:t>、</w:t>
      </w:r>
      <w:r w:rsidR="00DB5A1E">
        <w:rPr>
          <w:rFonts w:hint="eastAsia"/>
          <w:sz w:val="24"/>
          <w:szCs w:val="24"/>
        </w:rPr>
        <w:t>项目全部竣工，因甲方原因设备三个月不能投入运行，按自动验收处理，当甲方具备运行条件时，乙方仍负有对设备调试及试运行责任。</w:t>
      </w:r>
      <w:r>
        <w:rPr>
          <w:rFonts w:hint="eastAsia"/>
          <w:sz w:val="24"/>
          <w:szCs w:val="24"/>
        </w:rPr>
        <w:t>；</w:t>
      </w:r>
    </w:p>
    <w:p w:rsidR="00C85F88" w:rsidRPr="00001AED" w:rsidRDefault="00C85F88" w:rsidP="009C3674">
      <w:pPr>
        <w:spacing w:line="400" w:lineRule="exact"/>
        <w:jc w:val="left"/>
        <w:rPr>
          <w:b/>
          <w:sz w:val="24"/>
          <w:szCs w:val="24"/>
        </w:rPr>
      </w:pPr>
      <w:r w:rsidRPr="00001AED">
        <w:rPr>
          <w:rFonts w:hint="eastAsia"/>
          <w:b/>
          <w:sz w:val="24"/>
          <w:szCs w:val="24"/>
        </w:rPr>
        <w:t>十</w:t>
      </w:r>
      <w:r w:rsidR="00001AED" w:rsidRPr="00001AED">
        <w:rPr>
          <w:rFonts w:hint="eastAsia"/>
          <w:b/>
          <w:sz w:val="24"/>
          <w:szCs w:val="24"/>
        </w:rPr>
        <w:t>一</w:t>
      </w:r>
      <w:r w:rsidRPr="00001AED">
        <w:rPr>
          <w:rFonts w:hint="eastAsia"/>
          <w:b/>
          <w:sz w:val="24"/>
          <w:szCs w:val="24"/>
        </w:rPr>
        <w:t>、设计变更</w:t>
      </w:r>
      <w:r w:rsidR="00D34D53" w:rsidRPr="00001AED">
        <w:rPr>
          <w:rFonts w:hint="eastAsia"/>
          <w:b/>
          <w:sz w:val="24"/>
          <w:szCs w:val="24"/>
        </w:rPr>
        <w:t>及变更</w:t>
      </w:r>
      <w:r w:rsidRPr="00001AED">
        <w:rPr>
          <w:rFonts w:hint="eastAsia"/>
          <w:b/>
          <w:sz w:val="24"/>
          <w:szCs w:val="24"/>
        </w:rPr>
        <w:t>工程量统计</w:t>
      </w:r>
    </w:p>
    <w:p w:rsidR="00D34D53" w:rsidRDefault="00C85F88" w:rsidP="009C3674">
      <w:pPr>
        <w:spacing w:line="400" w:lineRule="exact"/>
        <w:jc w:val="left"/>
        <w:rPr>
          <w:sz w:val="24"/>
          <w:szCs w:val="24"/>
        </w:rPr>
      </w:pPr>
      <w:r>
        <w:rPr>
          <w:rFonts w:hint="eastAsia"/>
          <w:sz w:val="24"/>
          <w:szCs w:val="24"/>
        </w:rPr>
        <w:t>1</w:t>
      </w:r>
      <w:r>
        <w:rPr>
          <w:rFonts w:hint="eastAsia"/>
          <w:sz w:val="24"/>
          <w:szCs w:val="24"/>
        </w:rPr>
        <w:t>、</w:t>
      </w:r>
      <w:r w:rsidR="00D34D53">
        <w:rPr>
          <w:rFonts w:hint="eastAsia"/>
          <w:sz w:val="24"/>
          <w:szCs w:val="24"/>
        </w:rPr>
        <w:t>以下情况属于设计变更：</w:t>
      </w:r>
    </w:p>
    <w:p w:rsidR="00C85F88" w:rsidRPr="00282106" w:rsidRDefault="00C85F88" w:rsidP="00BD7E46">
      <w:pPr>
        <w:spacing w:line="400" w:lineRule="exact"/>
        <w:ind w:firstLineChars="200" w:firstLine="480"/>
        <w:jc w:val="left"/>
        <w:rPr>
          <w:sz w:val="24"/>
          <w:szCs w:val="24"/>
        </w:rPr>
      </w:pPr>
      <w:r w:rsidRPr="00282106">
        <w:rPr>
          <w:rFonts w:hint="eastAsia"/>
          <w:sz w:val="24"/>
          <w:szCs w:val="24"/>
        </w:rPr>
        <w:t>具有甲方签字的设计变更单，且变更内容属于合同规定的设计变更范畴的施工项目列入设计变更工程量统计；</w:t>
      </w:r>
    </w:p>
    <w:p w:rsidR="00C85F88" w:rsidRDefault="00C85F88" w:rsidP="009C3674">
      <w:pPr>
        <w:spacing w:line="400" w:lineRule="exact"/>
        <w:jc w:val="left"/>
        <w:rPr>
          <w:sz w:val="24"/>
          <w:szCs w:val="24"/>
        </w:rPr>
      </w:pPr>
      <w:r>
        <w:rPr>
          <w:sz w:val="24"/>
          <w:szCs w:val="24"/>
        </w:rPr>
        <w:t>2</w:t>
      </w:r>
      <w:r>
        <w:rPr>
          <w:rFonts w:hint="eastAsia"/>
          <w:sz w:val="24"/>
          <w:szCs w:val="24"/>
        </w:rPr>
        <w:t>、按投标预算书中的各安装分项报价整理出设计变更初步价格；</w:t>
      </w:r>
    </w:p>
    <w:p w:rsidR="00C85F88" w:rsidRDefault="00C85F88" w:rsidP="009C3674">
      <w:pPr>
        <w:spacing w:line="400" w:lineRule="exact"/>
        <w:jc w:val="left"/>
        <w:rPr>
          <w:sz w:val="24"/>
          <w:szCs w:val="24"/>
        </w:rPr>
      </w:pPr>
      <w:r>
        <w:rPr>
          <w:rFonts w:hint="eastAsia"/>
          <w:sz w:val="24"/>
          <w:szCs w:val="24"/>
        </w:rPr>
        <w:t>3</w:t>
      </w:r>
      <w:r>
        <w:rPr>
          <w:rFonts w:hint="eastAsia"/>
          <w:sz w:val="24"/>
          <w:szCs w:val="24"/>
        </w:rPr>
        <w:t>、将设计变更初步价格乘以合同价与投标价的比值为设计变更价格；</w:t>
      </w:r>
    </w:p>
    <w:p w:rsidR="00C85F88" w:rsidRDefault="00C85F88" w:rsidP="009C3674">
      <w:pPr>
        <w:spacing w:line="400" w:lineRule="exact"/>
        <w:jc w:val="left"/>
        <w:rPr>
          <w:sz w:val="24"/>
          <w:szCs w:val="24"/>
        </w:rPr>
      </w:pPr>
      <w:r>
        <w:rPr>
          <w:sz w:val="24"/>
          <w:szCs w:val="24"/>
        </w:rPr>
        <w:t>4</w:t>
      </w:r>
      <w:r>
        <w:rPr>
          <w:rFonts w:hint="eastAsia"/>
          <w:sz w:val="24"/>
          <w:szCs w:val="24"/>
        </w:rPr>
        <w:t>、如设计变更价格低于合同价格的</w:t>
      </w:r>
      <w:r>
        <w:rPr>
          <w:rFonts w:hint="eastAsia"/>
          <w:sz w:val="24"/>
          <w:szCs w:val="24"/>
        </w:rPr>
        <w:t>3%</w:t>
      </w:r>
      <w:r>
        <w:rPr>
          <w:rFonts w:hint="eastAsia"/>
          <w:sz w:val="24"/>
          <w:szCs w:val="24"/>
        </w:rPr>
        <w:t>，不做调增或调减，高于合同价格</w:t>
      </w:r>
      <w:r>
        <w:rPr>
          <w:rFonts w:hint="eastAsia"/>
          <w:sz w:val="24"/>
          <w:szCs w:val="24"/>
        </w:rPr>
        <w:t>3%</w:t>
      </w:r>
      <w:r>
        <w:rPr>
          <w:rFonts w:hint="eastAsia"/>
          <w:sz w:val="24"/>
          <w:szCs w:val="24"/>
        </w:rPr>
        <w:t>部分进行调增或调减。</w:t>
      </w:r>
    </w:p>
    <w:p w:rsidR="00C85F88" w:rsidRPr="00001AED" w:rsidRDefault="00001AED" w:rsidP="009C3674">
      <w:pPr>
        <w:spacing w:line="400" w:lineRule="exact"/>
        <w:jc w:val="left"/>
        <w:rPr>
          <w:b/>
          <w:sz w:val="24"/>
          <w:szCs w:val="24"/>
        </w:rPr>
      </w:pPr>
      <w:r w:rsidRPr="00001AED">
        <w:rPr>
          <w:rFonts w:hint="eastAsia"/>
          <w:b/>
          <w:sz w:val="24"/>
          <w:szCs w:val="24"/>
        </w:rPr>
        <w:t>十二</w:t>
      </w:r>
      <w:r w:rsidR="00C85F88" w:rsidRPr="00001AED">
        <w:rPr>
          <w:rFonts w:hint="eastAsia"/>
          <w:b/>
          <w:sz w:val="24"/>
          <w:szCs w:val="24"/>
        </w:rPr>
        <w:t>、违约责任</w:t>
      </w:r>
    </w:p>
    <w:p w:rsidR="00C85F88" w:rsidRDefault="006E3022" w:rsidP="009C3674">
      <w:pPr>
        <w:spacing w:line="400" w:lineRule="exact"/>
        <w:jc w:val="left"/>
        <w:rPr>
          <w:sz w:val="24"/>
          <w:szCs w:val="24"/>
        </w:rPr>
      </w:pPr>
      <w:r>
        <w:rPr>
          <w:rFonts w:hint="eastAsia"/>
          <w:sz w:val="24"/>
          <w:szCs w:val="24"/>
        </w:rPr>
        <w:t>1</w:t>
      </w:r>
      <w:r>
        <w:rPr>
          <w:rFonts w:hint="eastAsia"/>
          <w:sz w:val="24"/>
          <w:szCs w:val="24"/>
        </w:rPr>
        <w:t>、因不可抗力导致的任何一方违约可不负违约责任；</w:t>
      </w:r>
    </w:p>
    <w:p w:rsidR="006E3022" w:rsidRDefault="006E3022" w:rsidP="009C3674">
      <w:pPr>
        <w:spacing w:line="400" w:lineRule="exact"/>
        <w:jc w:val="left"/>
        <w:rPr>
          <w:sz w:val="24"/>
          <w:szCs w:val="24"/>
        </w:rPr>
      </w:pPr>
      <w:r>
        <w:rPr>
          <w:rFonts w:hint="eastAsia"/>
          <w:sz w:val="24"/>
          <w:szCs w:val="24"/>
        </w:rPr>
        <w:t>2</w:t>
      </w:r>
      <w:r w:rsidR="003B7483">
        <w:rPr>
          <w:rFonts w:hint="eastAsia"/>
          <w:sz w:val="24"/>
          <w:szCs w:val="24"/>
        </w:rPr>
        <w:t>、质量违约：</w:t>
      </w:r>
    </w:p>
    <w:p w:rsidR="00682F24" w:rsidRDefault="00DB5A1E" w:rsidP="009C3674">
      <w:pPr>
        <w:spacing w:line="400" w:lineRule="exact"/>
        <w:jc w:val="left"/>
        <w:rPr>
          <w:sz w:val="24"/>
          <w:szCs w:val="24"/>
        </w:rPr>
      </w:pPr>
      <w:r>
        <w:rPr>
          <w:rFonts w:hint="eastAsia"/>
          <w:sz w:val="24"/>
          <w:szCs w:val="24"/>
        </w:rPr>
        <w:t>2.1</w:t>
      </w:r>
      <w:r w:rsidR="00682F24">
        <w:rPr>
          <w:rFonts w:hint="eastAsia"/>
          <w:sz w:val="24"/>
          <w:szCs w:val="24"/>
        </w:rPr>
        <w:t>如甲方的现场检查中发现某一工序施工不规范，或某一部位施工质量不合格，将提出警告，再次法相同类事件，乙方将承担质量违约责任，向甲方支付</w:t>
      </w:r>
      <w:r w:rsidR="00682F24">
        <w:rPr>
          <w:rFonts w:hint="eastAsia"/>
          <w:sz w:val="24"/>
          <w:szCs w:val="24"/>
        </w:rPr>
        <w:t>5</w:t>
      </w:r>
      <w:r w:rsidR="00682F24">
        <w:rPr>
          <w:sz w:val="24"/>
          <w:szCs w:val="24"/>
        </w:rPr>
        <w:t>000</w:t>
      </w:r>
      <w:r w:rsidR="00682F24">
        <w:rPr>
          <w:rFonts w:hint="eastAsia"/>
          <w:sz w:val="24"/>
          <w:szCs w:val="24"/>
        </w:rPr>
        <w:t>元人民币质量违约金。如乙方连续出现质量检查不合格事件，甲方有权要求乙方退出施工现场；</w:t>
      </w:r>
    </w:p>
    <w:p w:rsidR="00F04CDE" w:rsidRDefault="00F04CDE" w:rsidP="009C3674">
      <w:pPr>
        <w:spacing w:line="400" w:lineRule="exact"/>
        <w:jc w:val="left"/>
        <w:rPr>
          <w:sz w:val="24"/>
          <w:szCs w:val="24"/>
        </w:rPr>
      </w:pPr>
      <w:r>
        <w:rPr>
          <w:rFonts w:hint="eastAsia"/>
          <w:sz w:val="24"/>
          <w:szCs w:val="24"/>
        </w:rPr>
        <w:t>2.</w:t>
      </w:r>
      <w:r w:rsidR="00DB5A1E">
        <w:rPr>
          <w:rFonts w:hint="eastAsia"/>
          <w:sz w:val="24"/>
          <w:szCs w:val="24"/>
        </w:rPr>
        <w:t>2</w:t>
      </w:r>
      <w:r>
        <w:rPr>
          <w:rFonts w:hint="eastAsia"/>
          <w:sz w:val="24"/>
          <w:szCs w:val="24"/>
        </w:rPr>
        <w:t>如在项目验收时发现施工质量不合格，施工单位整改后</w:t>
      </w:r>
      <w:r w:rsidR="0049290E">
        <w:rPr>
          <w:rFonts w:hint="eastAsia"/>
          <w:sz w:val="24"/>
          <w:szCs w:val="24"/>
        </w:rPr>
        <w:t>仍达不到合同要求，甲方将对此项目降价接收，根据质量违约情况降低合同价格</w:t>
      </w:r>
      <w:r w:rsidR="0049290E">
        <w:rPr>
          <w:rFonts w:hint="eastAsia"/>
          <w:sz w:val="24"/>
          <w:szCs w:val="24"/>
        </w:rPr>
        <w:t>5%</w:t>
      </w:r>
      <w:r w:rsidR="0049290E">
        <w:rPr>
          <w:rFonts w:hint="eastAsia"/>
          <w:sz w:val="24"/>
          <w:szCs w:val="24"/>
        </w:rPr>
        <w:t>—</w:t>
      </w:r>
      <w:r w:rsidR="0049290E">
        <w:rPr>
          <w:rFonts w:hint="eastAsia"/>
          <w:sz w:val="24"/>
          <w:szCs w:val="24"/>
        </w:rPr>
        <w:t>20%</w:t>
      </w:r>
      <w:r w:rsidR="0049290E">
        <w:rPr>
          <w:rFonts w:hint="eastAsia"/>
          <w:sz w:val="24"/>
          <w:szCs w:val="24"/>
        </w:rPr>
        <w:t>；</w:t>
      </w:r>
    </w:p>
    <w:p w:rsidR="00E53B19" w:rsidRDefault="00E53B19" w:rsidP="009C3674">
      <w:pPr>
        <w:spacing w:line="400" w:lineRule="exact"/>
        <w:jc w:val="left"/>
        <w:rPr>
          <w:sz w:val="24"/>
          <w:szCs w:val="24"/>
        </w:rPr>
      </w:pPr>
      <w:r>
        <w:rPr>
          <w:rFonts w:hint="eastAsia"/>
          <w:sz w:val="24"/>
          <w:szCs w:val="24"/>
        </w:rPr>
        <w:t>3</w:t>
      </w:r>
      <w:r>
        <w:rPr>
          <w:rFonts w:hint="eastAsia"/>
          <w:sz w:val="24"/>
          <w:szCs w:val="24"/>
        </w:rPr>
        <w:t>、施工进度违约</w:t>
      </w:r>
    </w:p>
    <w:p w:rsidR="0054518D" w:rsidRPr="00F04CDE" w:rsidRDefault="0054518D" w:rsidP="0054518D">
      <w:pPr>
        <w:spacing w:line="400" w:lineRule="exact"/>
        <w:jc w:val="left"/>
        <w:rPr>
          <w:sz w:val="24"/>
          <w:szCs w:val="24"/>
        </w:rPr>
      </w:pPr>
      <w:r w:rsidRPr="00F04CDE">
        <w:rPr>
          <w:rFonts w:hint="eastAsia"/>
          <w:sz w:val="24"/>
          <w:szCs w:val="24"/>
        </w:rPr>
        <w:t>3.1</w:t>
      </w:r>
      <w:r w:rsidRPr="00F04CDE">
        <w:rPr>
          <w:rFonts w:hint="eastAsia"/>
          <w:sz w:val="24"/>
          <w:szCs w:val="24"/>
        </w:rPr>
        <w:t>因甲方施工现场不具备安装条件</w:t>
      </w:r>
      <w:r w:rsidR="00667E23">
        <w:rPr>
          <w:rFonts w:hint="eastAsia"/>
          <w:sz w:val="24"/>
          <w:szCs w:val="24"/>
        </w:rPr>
        <w:t>或因生产影响施工</w:t>
      </w:r>
      <w:r w:rsidRPr="00F04CDE">
        <w:rPr>
          <w:rFonts w:hint="eastAsia"/>
          <w:sz w:val="24"/>
          <w:szCs w:val="24"/>
        </w:rPr>
        <w:t>，工期顺延；因甲方付款拖期，工期顺延；</w:t>
      </w:r>
    </w:p>
    <w:p w:rsidR="0054518D" w:rsidRPr="00001AED" w:rsidRDefault="0054518D" w:rsidP="00001AED">
      <w:pPr>
        <w:spacing w:line="400" w:lineRule="exact"/>
        <w:jc w:val="left"/>
        <w:rPr>
          <w:rFonts w:asciiTheme="minorEastAsia" w:hAnsiTheme="minorEastAsia"/>
          <w:sz w:val="24"/>
          <w:szCs w:val="24"/>
        </w:rPr>
      </w:pPr>
      <w:r w:rsidRPr="00F04CDE">
        <w:rPr>
          <w:rFonts w:hint="eastAsia"/>
          <w:sz w:val="24"/>
          <w:szCs w:val="24"/>
        </w:rPr>
        <w:t>3</w:t>
      </w:r>
      <w:r w:rsidRPr="00F04CDE">
        <w:rPr>
          <w:sz w:val="24"/>
          <w:szCs w:val="24"/>
        </w:rPr>
        <w:t>.2</w:t>
      </w:r>
      <w:r w:rsidRPr="00F04CDE">
        <w:rPr>
          <w:rFonts w:hint="eastAsia"/>
          <w:sz w:val="24"/>
          <w:szCs w:val="24"/>
        </w:rPr>
        <w:t>除不可抗力外，因乙方原因逾期竣工，将承担合同金额</w:t>
      </w:r>
      <w:r w:rsidRPr="00F04CDE">
        <w:rPr>
          <w:rFonts w:hint="eastAsia"/>
          <w:sz w:val="24"/>
          <w:szCs w:val="24"/>
        </w:rPr>
        <w:t>1</w:t>
      </w:r>
      <w:r w:rsidRPr="00F04CDE">
        <w:rPr>
          <w:rFonts w:asciiTheme="minorEastAsia" w:hAnsiTheme="minorEastAsia" w:hint="eastAsia"/>
          <w:sz w:val="24"/>
          <w:szCs w:val="24"/>
        </w:rPr>
        <w:t>‰/天的违约金；</w:t>
      </w:r>
      <w:r w:rsidR="00597550" w:rsidRPr="00F04CDE">
        <w:rPr>
          <w:rFonts w:asciiTheme="minorEastAsia" w:hAnsiTheme="minorEastAsia" w:hint="eastAsia"/>
          <w:sz w:val="24"/>
          <w:szCs w:val="24"/>
        </w:rPr>
        <w:t>至合同金额5%为违约金</w:t>
      </w:r>
      <w:r w:rsidR="006110C6" w:rsidRPr="00F04CDE">
        <w:rPr>
          <w:rFonts w:asciiTheme="minorEastAsia" w:hAnsiTheme="minorEastAsia" w:hint="eastAsia"/>
          <w:sz w:val="24"/>
          <w:szCs w:val="24"/>
        </w:rPr>
        <w:t>上限</w:t>
      </w:r>
      <w:r w:rsidR="00597550" w:rsidRPr="00F04CDE">
        <w:rPr>
          <w:rFonts w:asciiTheme="minorEastAsia" w:hAnsiTheme="minorEastAsia" w:hint="eastAsia"/>
          <w:sz w:val="24"/>
          <w:szCs w:val="24"/>
        </w:rPr>
        <w:t>，</w:t>
      </w:r>
      <w:r w:rsidR="006110C6" w:rsidRPr="00F04CDE">
        <w:rPr>
          <w:rFonts w:asciiTheme="minorEastAsia" w:hAnsiTheme="minorEastAsia" w:hint="eastAsia"/>
          <w:sz w:val="24"/>
          <w:szCs w:val="24"/>
        </w:rPr>
        <w:t>如违约金已达到上限</w:t>
      </w:r>
      <w:r w:rsidRPr="00F04CDE">
        <w:rPr>
          <w:rFonts w:asciiTheme="minorEastAsia" w:hAnsiTheme="minorEastAsia" w:hint="eastAsia"/>
          <w:sz w:val="24"/>
          <w:szCs w:val="24"/>
        </w:rPr>
        <w:t>仍未竣工，甲方有权停止乙方施工，解除合同，委托监理公司统计乙方已完成的施工质量合格的工程量，进行结算。如甲方因此与乙方解除合同，乙方承担合同金额2</w:t>
      </w:r>
      <w:r w:rsidRPr="00F04CDE">
        <w:rPr>
          <w:rFonts w:asciiTheme="minorEastAsia" w:hAnsiTheme="minorEastAsia"/>
          <w:sz w:val="24"/>
          <w:szCs w:val="24"/>
        </w:rPr>
        <w:t>0</w:t>
      </w:r>
      <w:r w:rsidRPr="00F04CDE">
        <w:rPr>
          <w:rFonts w:asciiTheme="minorEastAsia" w:hAnsiTheme="minorEastAsia" w:hint="eastAsia"/>
          <w:sz w:val="24"/>
          <w:szCs w:val="24"/>
        </w:rPr>
        <w:t>%的违约金，并且甲方有权追诉乙方逾期竣工给甲方造成的其他损失；</w:t>
      </w:r>
    </w:p>
    <w:p w:rsidR="00727A89" w:rsidRPr="00001AED" w:rsidRDefault="00727A89" w:rsidP="00727A89">
      <w:pPr>
        <w:spacing w:line="400" w:lineRule="exact"/>
        <w:jc w:val="left"/>
        <w:rPr>
          <w:b/>
          <w:sz w:val="24"/>
          <w:szCs w:val="24"/>
        </w:rPr>
      </w:pPr>
      <w:r w:rsidRPr="00001AED">
        <w:rPr>
          <w:rFonts w:hint="eastAsia"/>
          <w:b/>
          <w:sz w:val="24"/>
          <w:szCs w:val="24"/>
        </w:rPr>
        <w:t>十</w:t>
      </w:r>
      <w:r w:rsidR="00001AED" w:rsidRPr="00001AED">
        <w:rPr>
          <w:rFonts w:hint="eastAsia"/>
          <w:b/>
          <w:sz w:val="24"/>
          <w:szCs w:val="24"/>
        </w:rPr>
        <w:t>三</w:t>
      </w:r>
      <w:r w:rsidRPr="00001AED">
        <w:rPr>
          <w:rFonts w:hint="eastAsia"/>
          <w:b/>
          <w:sz w:val="24"/>
          <w:szCs w:val="24"/>
        </w:rPr>
        <w:t>、其他事项</w:t>
      </w:r>
    </w:p>
    <w:p w:rsidR="00001AED" w:rsidRDefault="00001AED" w:rsidP="00CF2E01">
      <w:pPr>
        <w:pStyle w:val="a7"/>
        <w:numPr>
          <w:ilvl w:val="0"/>
          <w:numId w:val="4"/>
        </w:numPr>
        <w:spacing w:line="400" w:lineRule="exact"/>
        <w:ind w:firstLineChars="0"/>
        <w:jc w:val="left"/>
        <w:rPr>
          <w:sz w:val="24"/>
          <w:szCs w:val="24"/>
        </w:rPr>
      </w:pPr>
      <w:r>
        <w:rPr>
          <w:rFonts w:hint="eastAsia"/>
          <w:sz w:val="24"/>
          <w:szCs w:val="24"/>
        </w:rPr>
        <w:t>乙方施工材料及部件的包装物由乙方自行处理。</w:t>
      </w:r>
    </w:p>
    <w:p w:rsidR="00727A89" w:rsidRPr="00001AED" w:rsidRDefault="00912493" w:rsidP="00CF2E01">
      <w:pPr>
        <w:pStyle w:val="a7"/>
        <w:numPr>
          <w:ilvl w:val="0"/>
          <w:numId w:val="4"/>
        </w:numPr>
        <w:spacing w:line="400" w:lineRule="exact"/>
        <w:ind w:firstLineChars="0"/>
        <w:jc w:val="left"/>
        <w:rPr>
          <w:sz w:val="24"/>
          <w:szCs w:val="24"/>
        </w:rPr>
      </w:pPr>
      <w:r w:rsidRPr="00001AED">
        <w:rPr>
          <w:rFonts w:hint="eastAsia"/>
          <w:sz w:val="24"/>
          <w:szCs w:val="24"/>
        </w:rPr>
        <w:t>项目竣工后，按甲方要求的时间，拆除临时设施、运出施工余料，恢复场地原状；</w:t>
      </w:r>
    </w:p>
    <w:p w:rsidR="0054518D" w:rsidRDefault="0054518D" w:rsidP="0054518D">
      <w:pPr>
        <w:spacing w:line="400" w:lineRule="exact"/>
        <w:ind w:firstLine="480"/>
        <w:jc w:val="left"/>
        <w:rPr>
          <w:sz w:val="24"/>
          <w:szCs w:val="24"/>
        </w:rPr>
      </w:pPr>
    </w:p>
    <w:p w:rsidR="00F22106" w:rsidRDefault="00F22106">
      <w:pPr>
        <w:widowControl/>
        <w:jc w:val="left"/>
        <w:rPr>
          <w:sz w:val="24"/>
          <w:szCs w:val="24"/>
        </w:rPr>
      </w:pPr>
      <w:r>
        <w:rPr>
          <w:sz w:val="24"/>
          <w:szCs w:val="24"/>
        </w:rPr>
        <w:br w:type="page"/>
      </w:r>
    </w:p>
    <w:p w:rsidR="006B3863" w:rsidRDefault="006B3863" w:rsidP="0054518D">
      <w:pPr>
        <w:spacing w:line="400" w:lineRule="exact"/>
        <w:ind w:firstLine="480"/>
        <w:jc w:val="left"/>
        <w:rPr>
          <w:sz w:val="24"/>
          <w:szCs w:val="24"/>
        </w:rPr>
      </w:pPr>
    </w:p>
    <w:p w:rsidR="00FA4C06" w:rsidRPr="00136ACF" w:rsidRDefault="00FA4C06" w:rsidP="00FA4C06">
      <w:pPr>
        <w:widowControl/>
        <w:spacing w:line="380" w:lineRule="exact"/>
        <w:jc w:val="left"/>
        <w:rPr>
          <w:rFonts w:ascii="微软雅黑" w:eastAsia="微软雅黑" w:hAnsi="微软雅黑" w:cs="宋体"/>
          <w:color w:val="000000"/>
          <w:kern w:val="0"/>
          <w:sz w:val="24"/>
        </w:rPr>
      </w:pPr>
      <w:r w:rsidRPr="00136ACF">
        <w:rPr>
          <w:rFonts w:ascii="微软雅黑" w:eastAsia="微软雅黑" w:hAnsi="微软雅黑" w:cs="宋体" w:hint="eastAsia"/>
          <w:color w:val="000000"/>
          <w:kern w:val="0"/>
          <w:sz w:val="24"/>
        </w:rPr>
        <w:t>相关部门</w:t>
      </w:r>
      <w:r>
        <w:rPr>
          <w:rFonts w:ascii="微软雅黑" w:eastAsia="微软雅黑" w:hAnsi="微软雅黑" w:cs="宋体" w:hint="eastAsia"/>
          <w:color w:val="000000"/>
          <w:kern w:val="0"/>
          <w:sz w:val="24"/>
        </w:rPr>
        <w:t>审核、审批意见</w:t>
      </w:r>
    </w:p>
    <w:tbl>
      <w:tblPr>
        <w:tblW w:w="9370" w:type="dxa"/>
        <w:tblInd w:w="-34" w:type="dxa"/>
        <w:tblLook w:val="04A0" w:firstRow="1" w:lastRow="0" w:firstColumn="1" w:lastColumn="0" w:noHBand="0" w:noVBand="1"/>
      </w:tblPr>
      <w:tblGrid>
        <w:gridCol w:w="1730"/>
        <w:gridCol w:w="7640"/>
      </w:tblGrid>
      <w:tr w:rsidR="00FA4C06" w:rsidRPr="00624E41" w:rsidTr="00544560">
        <w:trPr>
          <w:trHeight w:val="742"/>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C06" w:rsidRPr="00624E41" w:rsidRDefault="00FA4C06" w:rsidP="00524F3A">
            <w:pPr>
              <w:widowControl/>
              <w:spacing w:line="380" w:lineRule="exact"/>
              <w:jc w:val="left"/>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t>部门</w:t>
            </w:r>
          </w:p>
        </w:tc>
        <w:tc>
          <w:tcPr>
            <w:tcW w:w="7640" w:type="dxa"/>
            <w:tcBorders>
              <w:top w:val="single" w:sz="4" w:space="0" w:color="auto"/>
              <w:left w:val="nil"/>
              <w:bottom w:val="single" w:sz="4" w:space="0" w:color="auto"/>
              <w:right w:val="single" w:sz="4" w:space="0" w:color="auto"/>
            </w:tcBorders>
            <w:shd w:val="clear" w:color="auto" w:fill="auto"/>
            <w:noWrap/>
            <w:vAlign w:val="center"/>
            <w:hideMark/>
          </w:tcPr>
          <w:p w:rsidR="00FA4C06" w:rsidRPr="00624E41" w:rsidRDefault="00FA4C06" w:rsidP="00524F3A">
            <w:pPr>
              <w:widowControl/>
              <w:spacing w:line="380" w:lineRule="exact"/>
              <w:jc w:val="center"/>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t>意见及签字</w:t>
            </w:r>
          </w:p>
        </w:tc>
      </w:tr>
      <w:tr w:rsidR="006A75E7" w:rsidRPr="00624E41" w:rsidTr="00544560">
        <w:trPr>
          <w:trHeight w:val="1050"/>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5E7" w:rsidRPr="00624E41" w:rsidRDefault="006A75E7" w:rsidP="006A75E7">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项目负责人</w:t>
            </w:r>
          </w:p>
        </w:tc>
        <w:tc>
          <w:tcPr>
            <w:tcW w:w="7640" w:type="dxa"/>
            <w:tcBorders>
              <w:top w:val="single" w:sz="4" w:space="0" w:color="auto"/>
              <w:left w:val="nil"/>
              <w:bottom w:val="single" w:sz="4" w:space="0" w:color="auto"/>
              <w:right w:val="single" w:sz="4" w:space="0" w:color="auto"/>
            </w:tcBorders>
            <w:shd w:val="clear" w:color="auto" w:fill="auto"/>
            <w:noWrap/>
            <w:vAlign w:val="center"/>
          </w:tcPr>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Pr="00624E41" w:rsidRDefault="006A75E7" w:rsidP="006A75E7">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6A75E7" w:rsidRPr="00624E41" w:rsidTr="00544560">
        <w:trPr>
          <w:trHeight w:val="1050"/>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5E7" w:rsidRPr="00624E41" w:rsidRDefault="006A75E7" w:rsidP="006A75E7">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设备工程部</w:t>
            </w:r>
          </w:p>
        </w:tc>
        <w:tc>
          <w:tcPr>
            <w:tcW w:w="7640" w:type="dxa"/>
            <w:tcBorders>
              <w:top w:val="single" w:sz="4" w:space="0" w:color="auto"/>
              <w:left w:val="nil"/>
              <w:bottom w:val="single" w:sz="4" w:space="0" w:color="auto"/>
              <w:right w:val="single" w:sz="4" w:space="0" w:color="auto"/>
            </w:tcBorders>
            <w:shd w:val="clear" w:color="auto" w:fill="auto"/>
            <w:noWrap/>
            <w:vAlign w:val="center"/>
          </w:tcPr>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Pr="00624E41" w:rsidRDefault="006A75E7" w:rsidP="006A75E7">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6A75E7"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6A75E7" w:rsidRDefault="006A75E7" w:rsidP="006A75E7">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机动维修部</w:t>
            </w:r>
          </w:p>
        </w:tc>
        <w:tc>
          <w:tcPr>
            <w:tcW w:w="7640" w:type="dxa"/>
            <w:tcBorders>
              <w:top w:val="nil"/>
              <w:left w:val="nil"/>
              <w:bottom w:val="single" w:sz="4" w:space="0" w:color="auto"/>
              <w:right w:val="single" w:sz="4" w:space="0" w:color="auto"/>
            </w:tcBorders>
            <w:shd w:val="clear" w:color="auto" w:fill="auto"/>
            <w:noWrap/>
            <w:vAlign w:val="center"/>
          </w:tcPr>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Pr="00624E41" w:rsidRDefault="006A75E7" w:rsidP="006A75E7">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6A75E7"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6A75E7" w:rsidRDefault="006A75E7" w:rsidP="006A75E7">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炼胶保障部</w:t>
            </w:r>
          </w:p>
        </w:tc>
        <w:tc>
          <w:tcPr>
            <w:tcW w:w="7640" w:type="dxa"/>
            <w:tcBorders>
              <w:top w:val="nil"/>
              <w:left w:val="nil"/>
              <w:bottom w:val="single" w:sz="4" w:space="0" w:color="auto"/>
              <w:right w:val="single" w:sz="4" w:space="0" w:color="auto"/>
            </w:tcBorders>
            <w:shd w:val="clear" w:color="auto" w:fill="auto"/>
            <w:noWrap/>
            <w:vAlign w:val="center"/>
          </w:tcPr>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Pr="00624E41" w:rsidRDefault="006A75E7" w:rsidP="006A75E7">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6A75E7"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6A75E7" w:rsidRDefault="006A75E7" w:rsidP="006A75E7">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成型及自动物流保障部</w:t>
            </w:r>
          </w:p>
        </w:tc>
        <w:tc>
          <w:tcPr>
            <w:tcW w:w="7640" w:type="dxa"/>
            <w:tcBorders>
              <w:top w:val="nil"/>
              <w:left w:val="nil"/>
              <w:bottom w:val="single" w:sz="4" w:space="0" w:color="auto"/>
              <w:right w:val="single" w:sz="4" w:space="0" w:color="auto"/>
            </w:tcBorders>
            <w:shd w:val="clear" w:color="auto" w:fill="auto"/>
            <w:noWrap/>
            <w:vAlign w:val="center"/>
          </w:tcPr>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Pr="00624E41" w:rsidRDefault="006A75E7" w:rsidP="006A75E7">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6A75E7"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6A75E7" w:rsidRPr="00624E41" w:rsidRDefault="006A75E7" w:rsidP="006A75E7">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硫化及试验保障部</w:t>
            </w:r>
          </w:p>
        </w:tc>
        <w:tc>
          <w:tcPr>
            <w:tcW w:w="7640" w:type="dxa"/>
            <w:tcBorders>
              <w:top w:val="nil"/>
              <w:left w:val="nil"/>
              <w:bottom w:val="single" w:sz="4" w:space="0" w:color="auto"/>
              <w:right w:val="single" w:sz="4" w:space="0" w:color="auto"/>
            </w:tcBorders>
            <w:shd w:val="clear" w:color="auto" w:fill="auto"/>
            <w:noWrap/>
            <w:vAlign w:val="center"/>
          </w:tcPr>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Default="006A75E7" w:rsidP="006A75E7">
            <w:pPr>
              <w:widowControl/>
              <w:spacing w:line="380" w:lineRule="exact"/>
              <w:jc w:val="right"/>
              <w:rPr>
                <w:rFonts w:ascii="微软雅黑" w:eastAsia="微软雅黑" w:hAnsi="微软雅黑" w:cs="宋体"/>
                <w:color w:val="000000"/>
                <w:kern w:val="0"/>
                <w:sz w:val="24"/>
              </w:rPr>
            </w:pPr>
          </w:p>
          <w:p w:rsidR="006A75E7" w:rsidRPr="00624E41" w:rsidRDefault="006A75E7" w:rsidP="006A75E7">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6A75E7" w:rsidRPr="00624E41" w:rsidTr="00544560">
        <w:trPr>
          <w:trHeight w:val="1066"/>
        </w:trPr>
        <w:tc>
          <w:tcPr>
            <w:tcW w:w="1730" w:type="dxa"/>
            <w:tcBorders>
              <w:top w:val="nil"/>
              <w:left w:val="single" w:sz="4" w:space="0" w:color="auto"/>
              <w:bottom w:val="single" w:sz="4" w:space="0" w:color="auto"/>
              <w:right w:val="single" w:sz="4" w:space="0" w:color="auto"/>
            </w:tcBorders>
            <w:shd w:val="clear" w:color="auto" w:fill="auto"/>
            <w:noWrap/>
            <w:vAlign w:val="center"/>
          </w:tcPr>
          <w:p w:rsidR="006A75E7" w:rsidRDefault="006A75E7" w:rsidP="006A75E7">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EHS管理部</w:t>
            </w:r>
          </w:p>
        </w:tc>
        <w:tc>
          <w:tcPr>
            <w:tcW w:w="7640" w:type="dxa"/>
            <w:tcBorders>
              <w:top w:val="nil"/>
              <w:left w:val="nil"/>
              <w:bottom w:val="single" w:sz="4" w:space="0" w:color="auto"/>
              <w:right w:val="single" w:sz="4" w:space="0" w:color="auto"/>
            </w:tcBorders>
            <w:shd w:val="clear" w:color="auto" w:fill="auto"/>
            <w:noWrap/>
            <w:vAlign w:val="bottom"/>
          </w:tcPr>
          <w:p w:rsidR="006A75E7" w:rsidRDefault="006A75E7" w:rsidP="006A75E7">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6A75E7" w:rsidRPr="00624E41" w:rsidTr="00544560">
        <w:trPr>
          <w:trHeight w:val="1070"/>
        </w:trPr>
        <w:tc>
          <w:tcPr>
            <w:tcW w:w="1730" w:type="dxa"/>
            <w:tcBorders>
              <w:top w:val="nil"/>
              <w:left w:val="single" w:sz="4" w:space="0" w:color="auto"/>
              <w:bottom w:val="single" w:sz="4" w:space="0" w:color="auto"/>
              <w:right w:val="single" w:sz="4" w:space="0" w:color="auto"/>
            </w:tcBorders>
            <w:shd w:val="clear" w:color="auto" w:fill="auto"/>
            <w:noWrap/>
            <w:vAlign w:val="center"/>
          </w:tcPr>
          <w:p w:rsidR="006A75E7" w:rsidRDefault="006A75E7" w:rsidP="006A75E7">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QEHS中心</w:t>
            </w:r>
          </w:p>
          <w:p w:rsidR="006A75E7" w:rsidRDefault="006A75E7" w:rsidP="006A75E7">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总经理</w:t>
            </w:r>
          </w:p>
        </w:tc>
        <w:tc>
          <w:tcPr>
            <w:tcW w:w="7640" w:type="dxa"/>
            <w:tcBorders>
              <w:top w:val="nil"/>
              <w:left w:val="nil"/>
              <w:bottom w:val="single" w:sz="4" w:space="0" w:color="auto"/>
              <w:right w:val="single" w:sz="4" w:space="0" w:color="auto"/>
            </w:tcBorders>
            <w:shd w:val="clear" w:color="auto" w:fill="auto"/>
            <w:noWrap/>
            <w:vAlign w:val="bottom"/>
          </w:tcPr>
          <w:p w:rsidR="006A75E7" w:rsidRDefault="006A75E7" w:rsidP="006A75E7">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6A75E7" w:rsidRPr="00624E41" w:rsidTr="00544560">
        <w:trPr>
          <w:trHeight w:val="1089"/>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5E7" w:rsidRPr="00624E41" w:rsidRDefault="006A75E7" w:rsidP="006A75E7">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设备动力中心</w:t>
            </w:r>
            <w:r w:rsidRPr="00624E41">
              <w:rPr>
                <w:rFonts w:ascii="微软雅黑" w:eastAsia="微软雅黑" w:hAnsi="微软雅黑" w:cs="宋体" w:hint="eastAsia"/>
                <w:color w:val="000000"/>
                <w:kern w:val="0"/>
                <w:sz w:val="24"/>
              </w:rPr>
              <w:t>总经理</w:t>
            </w:r>
          </w:p>
        </w:tc>
        <w:tc>
          <w:tcPr>
            <w:tcW w:w="7640" w:type="dxa"/>
            <w:tcBorders>
              <w:top w:val="single" w:sz="4" w:space="0" w:color="auto"/>
              <w:left w:val="nil"/>
              <w:bottom w:val="single" w:sz="4" w:space="0" w:color="auto"/>
              <w:right w:val="single" w:sz="4" w:space="0" w:color="auto"/>
            </w:tcBorders>
            <w:shd w:val="clear" w:color="auto" w:fill="auto"/>
            <w:noWrap/>
            <w:vAlign w:val="bottom"/>
          </w:tcPr>
          <w:p w:rsidR="006A75E7" w:rsidRPr="00624E41" w:rsidRDefault="006A75E7" w:rsidP="006A75E7">
            <w:pPr>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6A75E7" w:rsidRPr="00624E41" w:rsidTr="00544560">
        <w:trPr>
          <w:trHeight w:val="1089"/>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5E7" w:rsidRDefault="006A75E7" w:rsidP="006A75E7">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公司副总经理</w:t>
            </w:r>
          </w:p>
        </w:tc>
        <w:tc>
          <w:tcPr>
            <w:tcW w:w="7640" w:type="dxa"/>
            <w:tcBorders>
              <w:top w:val="single" w:sz="4" w:space="0" w:color="auto"/>
              <w:left w:val="nil"/>
              <w:bottom w:val="single" w:sz="4" w:space="0" w:color="auto"/>
              <w:right w:val="single" w:sz="4" w:space="0" w:color="auto"/>
            </w:tcBorders>
            <w:shd w:val="clear" w:color="auto" w:fill="auto"/>
            <w:noWrap/>
            <w:vAlign w:val="bottom"/>
          </w:tcPr>
          <w:p w:rsidR="006A75E7" w:rsidRPr="00624E41" w:rsidRDefault="006A75E7" w:rsidP="006A75E7">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bl>
    <w:p w:rsidR="006B3863" w:rsidRDefault="006B3863" w:rsidP="0054518D">
      <w:pPr>
        <w:spacing w:line="400" w:lineRule="exact"/>
        <w:ind w:firstLine="480"/>
        <w:jc w:val="left"/>
        <w:rPr>
          <w:sz w:val="24"/>
          <w:szCs w:val="24"/>
        </w:rPr>
      </w:pPr>
    </w:p>
    <w:p w:rsidR="00FA4C06" w:rsidRDefault="006B3863" w:rsidP="00FA4C06">
      <w:pPr>
        <w:spacing w:line="400" w:lineRule="exact"/>
        <w:ind w:firstLine="480"/>
        <w:jc w:val="left"/>
        <w:rPr>
          <w:sz w:val="24"/>
          <w:szCs w:val="24"/>
        </w:rPr>
      </w:pPr>
      <w:r>
        <w:rPr>
          <w:rFonts w:hint="eastAsia"/>
          <w:sz w:val="24"/>
          <w:szCs w:val="24"/>
        </w:rPr>
        <w:t xml:space="preserve">                                       </w:t>
      </w:r>
    </w:p>
    <w:p w:rsidR="006B3863" w:rsidRDefault="006B3863" w:rsidP="0054518D">
      <w:pPr>
        <w:spacing w:line="400" w:lineRule="exact"/>
        <w:ind w:firstLine="480"/>
        <w:jc w:val="left"/>
        <w:rPr>
          <w:sz w:val="24"/>
          <w:szCs w:val="24"/>
        </w:rPr>
      </w:pPr>
    </w:p>
    <w:p w:rsidR="006B3863" w:rsidRPr="0054518D" w:rsidRDefault="006B3863" w:rsidP="0054518D">
      <w:pPr>
        <w:spacing w:line="400" w:lineRule="exact"/>
        <w:ind w:firstLine="480"/>
        <w:jc w:val="left"/>
        <w:rPr>
          <w:sz w:val="24"/>
          <w:szCs w:val="24"/>
        </w:rPr>
      </w:pPr>
    </w:p>
    <w:sectPr w:rsidR="006B3863" w:rsidRPr="0054518D" w:rsidSect="00FA4C06">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B92" w:rsidRDefault="004F3B92" w:rsidP="00397509">
      <w:r>
        <w:separator/>
      </w:r>
    </w:p>
  </w:endnote>
  <w:endnote w:type="continuationSeparator" w:id="0">
    <w:p w:rsidR="004F3B92" w:rsidRDefault="004F3B92" w:rsidP="0039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368438"/>
      <w:docPartObj>
        <w:docPartGallery w:val="Page Numbers (Bottom of Page)"/>
        <w:docPartUnique/>
      </w:docPartObj>
    </w:sdtPr>
    <w:sdtEndPr/>
    <w:sdtContent>
      <w:p w:rsidR="002D2772" w:rsidRDefault="002C4D39">
        <w:pPr>
          <w:pStyle w:val="a5"/>
          <w:jc w:val="center"/>
        </w:pPr>
        <w:r>
          <w:fldChar w:fldCharType="begin"/>
        </w:r>
        <w:r w:rsidR="002D2772">
          <w:instrText>PAGE   \* MERGEFORMAT</w:instrText>
        </w:r>
        <w:r>
          <w:fldChar w:fldCharType="separate"/>
        </w:r>
        <w:r w:rsidR="00FA5DD1" w:rsidRPr="00FA5DD1">
          <w:rPr>
            <w:noProof/>
            <w:lang w:val="zh-CN"/>
          </w:rPr>
          <w:t>8</w:t>
        </w:r>
        <w:r>
          <w:fldChar w:fldCharType="end"/>
        </w:r>
      </w:p>
    </w:sdtContent>
  </w:sdt>
  <w:p w:rsidR="002D2772" w:rsidRDefault="002D277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B92" w:rsidRDefault="004F3B92" w:rsidP="00397509">
      <w:r>
        <w:separator/>
      </w:r>
    </w:p>
  </w:footnote>
  <w:footnote w:type="continuationSeparator" w:id="0">
    <w:p w:rsidR="004F3B92" w:rsidRDefault="004F3B92" w:rsidP="003975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A78"/>
    <w:multiLevelType w:val="hybridMultilevel"/>
    <w:tmpl w:val="7EE815D6"/>
    <w:lvl w:ilvl="0" w:tplc="CB7E2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2B2CF0"/>
    <w:multiLevelType w:val="hybridMultilevel"/>
    <w:tmpl w:val="B1BE70F6"/>
    <w:lvl w:ilvl="0" w:tplc="B3E86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AB3A87"/>
    <w:multiLevelType w:val="hybridMultilevel"/>
    <w:tmpl w:val="9BA22A50"/>
    <w:lvl w:ilvl="0" w:tplc="F6085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3A3B65"/>
    <w:multiLevelType w:val="hybridMultilevel"/>
    <w:tmpl w:val="08E6C23C"/>
    <w:lvl w:ilvl="0" w:tplc="9F449E50">
      <w:start w:val="4"/>
      <w:numFmt w:val="decimalEnclosedCircle"/>
      <w:lvlText w:val="%1"/>
      <w:lvlJc w:val="left"/>
      <w:pPr>
        <w:ind w:left="360" w:hanging="360"/>
      </w:pPr>
      <w:rPr>
        <w:rFonts w:ascii="等线" w:eastAsia="等线" w:hAnsi="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3559AF"/>
    <w:multiLevelType w:val="hybridMultilevel"/>
    <w:tmpl w:val="38604104"/>
    <w:lvl w:ilvl="0" w:tplc="B8EA6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9B4D74"/>
    <w:multiLevelType w:val="hybridMultilevel"/>
    <w:tmpl w:val="9ED866F4"/>
    <w:lvl w:ilvl="0" w:tplc="78806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04C2"/>
    <w:rsid w:val="00001AED"/>
    <w:rsid w:val="00006609"/>
    <w:rsid w:val="00010722"/>
    <w:rsid w:val="00022241"/>
    <w:rsid w:val="000223EE"/>
    <w:rsid w:val="00026ABB"/>
    <w:rsid w:val="000343EA"/>
    <w:rsid w:val="00036220"/>
    <w:rsid w:val="000405BA"/>
    <w:rsid w:val="00044A3F"/>
    <w:rsid w:val="00051E7F"/>
    <w:rsid w:val="00062A92"/>
    <w:rsid w:val="00064255"/>
    <w:rsid w:val="000818F3"/>
    <w:rsid w:val="00083881"/>
    <w:rsid w:val="00087B0D"/>
    <w:rsid w:val="00094F1A"/>
    <w:rsid w:val="000959EA"/>
    <w:rsid w:val="00096D1A"/>
    <w:rsid w:val="0009770B"/>
    <w:rsid w:val="000A0C19"/>
    <w:rsid w:val="000A3B49"/>
    <w:rsid w:val="000A3FA4"/>
    <w:rsid w:val="000A544C"/>
    <w:rsid w:val="000B1CF2"/>
    <w:rsid w:val="000B2509"/>
    <w:rsid w:val="000B5DBB"/>
    <w:rsid w:val="000B71B8"/>
    <w:rsid w:val="000C164E"/>
    <w:rsid w:val="000C4301"/>
    <w:rsid w:val="000C4C81"/>
    <w:rsid w:val="000C7BE7"/>
    <w:rsid w:val="000E2B2B"/>
    <w:rsid w:val="000F2E6F"/>
    <w:rsid w:val="000F6225"/>
    <w:rsid w:val="000F6E02"/>
    <w:rsid w:val="000F7F33"/>
    <w:rsid w:val="00101A8B"/>
    <w:rsid w:val="0010224D"/>
    <w:rsid w:val="00104032"/>
    <w:rsid w:val="00111174"/>
    <w:rsid w:val="001114A6"/>
    <w:rsid w:val="001141D3"/>
    <w:rsid w:val="001145BE"/>
    <w:rsid w:val="00115311"/>
    <w:rsid w:val="00122CCD"/>
    <w:rsid w:val="001308DD"/>
    <w:rsid w:val="00143459"/>
    <w:rsid w:val="0014346E"/>
    <w:rsid w:val="001527D9"/>
    <w:rsid w:val="001548E8"/>
    <w:rsid w:val="00156150"/>
    <w:rsid w:val="00157C67"/>
    <w:rsid w:val="0016107A"/>
    <w:rsid w:val="00162AD3"/>
    <w:rsid w:val="00163DE2"/>
    <w:rsid w:val="00167B6D"/>
    <w:rsid w:val="0017185B"/>
    <w:rsid w:val="001746E3"/>
    <w:rsid w:val="00183F22"/>
    <w:rsid w:val="001903A7"/>
    <w:rsid w:val="00191280"/>
    <w:rsid w:val="001953C8"/>
    <w:rsid w:val="001A3B04"/>
    <w:rsid w:val="001A5FC1"/>
    <w:rsid w:val="001B1104"/>
    <w:rsid w:val="001C0718"/>
    <w:rsid w:val="001C2927"/>
    <w:rsid w:val="001C64B1"/>
    <w:rsid w:val="001E4548"/>
    <w:rsid w:val="001E5010"/>
    <w:rsid w:val="001E7BD8"/>
    <w:rsid w:val="001F4244"/>
    <w:rsid w:val="002006B8"/>
    <w:rsid w:val="00202C2E"/>
    <w:rsid w:val="00203D79"/>
    <w:rsid w:val="002050BB"/>
    <w:rsid w:val="00216BF4"/>
    <w:rsid w:val="0022638E"/>
    <w:rsid w:val="0022712B"/>
    <w:rsid w:val="002337E5"/>
    <w:rsid w:val="00234949"/>
    <w:rsid w:val="002358C8"/>
    <w:rsid w:val="002412EE"/>
    <w:rsid w:val="00244DCA"/>
    <w:rsid w:val="0024732D"/>
    <w:rsid w:val="00250525"/>
    <w:rsid w:val="00251F51"/>
    <w:rsid w:val="0025270F"/>
    <w:rsid w:val="00252C15"/>
    <w:rsid w:val="002615C3"/>
    <w:rsid w:val="00262DBF"/>
    <w:rsid w:val="00273081"/>
    <w:rsid w:val="002808E0"/>
    <w:rsid w:val="00282BFF"/>
    <w:rsid w:val="00283A14"/>
    <w:rsid w:val="00284C87"/>
    <w:rsid w:val="00287A15"/>
    <w:rsid w:val="00292742"/>
    <w:rsid w:val="00292B2D"/>
    <w:rsid w:val="00294411"/>
    <w:rsid w:val="00296D2D"/>
    <w:rsid w:val="002A0313"/>
    <w:rsid w:val="002A21A2"/>
    <w:rsid w:val="002B676B"/>
    <w:rsid w:val="002B7080"/>
    <w:rsid w:val="002B77D2"/>
    <w:rsid w:val="002C2208"/>
    <w:rsid w:val="002C4B3C"/>
    <w:rsid w:val="002C4D39"/>
    <w:rsid w:val="002C6C77"/>
    <w:rsid w:val="002D2772"/>
    <w:rsid w:val="002E0568"/>
    <w:rsid w:val="002E2B32"/>
    <w:rsid w:val="002E781C"/>
    <w:rsid w:val="002F4B4F"/>
    <w:rsid w:val="00300DF3"/>
    <w:rsid w:val="00304190"/>
    <w:rsid w:val="0030660C"/>
    <w:rsid w:val="00320845"/>
    <w:rsid w:val="0032396F"/>
    <w:rsid w:val="0033011F"/>
    <w:rsid w:val="0033224B"/>
    <w:rsid w:val="00335333"/>
    <w:rsid w:val="00340D8A"/>
    <w:rsid w:val="00343A8D"/>
    <w:rsid w:val="00345FA4"/>
    <w:rsid w:val="00346FDA"/>
    <w:rsid w:val="003479BE"/>
    <w:rsid w:val="00355A11"/>
    <w:rsid w:val="00357EC9"/>
    <w:rsid w:val="00357F9A"/>
    <w:rsid w:val="00370A1D"/>
    <w:rsid w:val="0037301A"/>
    <w:rsid w:val="003763DB"/>
    <w:rsid w:val="003763ED"/>
    <w:rsid w:val="0037642A"/>
    <w:rsid w:val="00387495"/>
    <w:rsid w:val="00391EC0"/>
    <w:rsid w:val="00396C1B"/>
    <w:rsid w:val="00397509"/>
    <w:rsid w:val="003A4AF0"/>
    <w:rsid w:val="003B05B4"/>
    <w:rsid w:val="003B1840"/>
    <w:rsid w:val="003B1947"/>
    <w:rsid w:val="003B23A2"/>
    <w:rsid w:val="003B68BF"/>
    <w:rsid w:val="003B7483"/>
    <w:rsid w:val="003B7E64"/>
    <w:rsid w:val="003C456F"/>
    <w:rsid w:val="003D046E"/>
    <w:rsid w:val="003D1B25"/>
    <w:rsid w:val="003D2096"/>
    <w:rsid w:val="003D2B72"/>
    <w:rsid w:val="003D3099"/>
    <w:rsid w:val="003D30D2"/>
    <w:rsid w:val="003E0632"/>
    <w:rsid w:val="003E526B"/>
    <w:rsid w:val="003E5D06"/>
    <w:rsid w:val="003F2088"/>
    <w:rsid w:val="003F352D"/>
    <w:rsid w:val="003F61B1"/>
    <w:rsid w:val="003F64FE"/>
    <w:rsid w:val="00406B48"/>
    <w:rsid w:val="004072A3"/>
    <w:rsid w:val="004114B8"/>
    <w:rsid w:val="00424A45"/>
    <w:rsid w:val="00425619"/>
    <w:rsid w:val="00427518"/>
    <w:rsid w:val="004306D2"/>
    <w:rsid w:val="00431CC3"/>
    <w:rsid w:val="00433CBD"/>
    <w:rsid w:val="0043460C"/>
    <w:rsid w:val="00435C6A"/>
    <w:rsid w:val="0044163F"/>
    <w:rsid w:val="004542B2"/>
    <w:rsid w:val="00454EF8"/>
    <w:rsid w:val="00462418"/>
    <w:rsid w:val="0047212E"/>
    <w:rsid w:val="00475EA6"/>
    <w:rsid w:val="00477EC7"/>
    <w:rsid w:val="00487245"/>
    <w:rsid w:val="00487599"/>
    <w:rsid w:val="0049290E"/>
    <w:rsid w:val="00492992"/>
    <w:rsid w:val="00495BD5"/>
    <w:rsid w:val="00495D5A"/>
    <w:rsid w:val="004A10EA"/>
    <w:rsid w:val="004A2A0C"/>
    <w:rsid w:val="004A36C7"/>
    <w:rsid w:val="004A47E3"/>
    <w:rsid w:val="004A6379"/>
    <w:rsid w:val="004B4A2F"/>
    <w:rsid w:val="004B6B5C"/>
    <w:rsid w:val="004C07FF"/>
    <w:rsid w:val="004C0E48"/>
    <w:rsid w:val="004D2221"/>
    <w:rsid w:val="004E3AE2"/>
    <w:rsid w:val="004E529D"/>
    <w:rsid w:val="004F3B92"/>
    <w:rsid w:val="00501D88"/>
    <w:rsid w:val="005053E6"/>
    <w:rsid w:val="00505E44"/>
    <w:rsid w:val="0051554A"/>
    <w:rsid w:val="00520500"/>
    <w:rsid w:val="00520C51"/>
    <w:rsid w:val="005228E8"/>
    <w:rsid w:val="00524F3A"/>
    <w:rsid w:val="0052550A"/>
    <w:rsid w:val="00530B4E"/>
    <w:rsid w:val="005319B3"/>
    <w:rsid w:val="00531B26"/>
    <w:rsid w:val="00541ECD"/>
    <w:rsid w:val="005429ED"/>
    <w:rsid w:val="00544416"/>
    <w:rsid w:val="00544560"/>
    <w:rsid w:val="0054518D"/>
    <w:rsid w:val="00545E4C"/>
    <w:rsid w:val="00547ABB"/>
    <w:rsid w:val="00547F7C"/>
    <w:rsid w:val="0055707B"/>
    <w:rsid w:val="005573AB"/>
    <w:rsid w:val="005576A8"/>
    <w:rsid w:val="00561F64"/>
    <w:rsid w:val="00563855"/>
    <w:rsid w:val="0056435A"/>
    <w:rsid w:val="00567944"/>
    <w:rsid w:val="0057171B"/>
    <w:rsid w:val="00576972"/>
    <w:rsid w:val="00582746"/>
    <w:rsid w:val="00584E50"/>
    <w:rsid w:val="00585DE9"/>
    <w:rsid w:val="005871AA"/>
    <w:rsid w:val="005919EB"/>
    <w:rsid w:val="00595E30"/>
    <w:rsid w:val="00597550"/>
    <w:rsid w:val="005A4A5E"/>
    <w:rsid w:val="005B0F0D"/>
    <w:rsid w:val="005C0D24"/>
    <w:rsid w:val="005C1515"/>
    <w:rsid w:val="005C1D71"/>
    <w:rsid w:val="005C3D70"/>
    <w:rsid w:val="005D42B4"/>
    <w:rsid w:val="005D4FDD"/>
    <w:rsid w:val="005E16B0"/>
    <w:rsid w:val="005E4727"/>
    <w:rsid w:val="005E4786"/>
    <w:rsid w:val="005E4D79"/>
    <w:rsid w:val="005F1A2E"/>
    <w:rsid w:val="0060127B"/>
    <w:rsid w:val="00605F8C"/>
    <w:rsid w:val="00605F97"/>
    <w:rsid w:val="006072AF"/>
    <w:rsid w:val="00610124"/>
    <w:rsid w:val="006110C6"/>
    <w:rsid w:val="006130E8"/>
    <w:rsid w:val="00614D03"/>
    <w:rsid w:val="00621FDE"/>
    <w:rsid w:val="00624C98"/>
    <w:rsid w:val="006272E0"/>
    <w:rsid w:val="0062758E"/>
    <w:rsid w:val="00630303"/>
    <w:rsid w:val="00634BC2"/>
    <w:rsid w:val="006420EB"/>
    <w:rsid w:val="00644A74"/>
    <w:rsid w:val="006511E8"/>
    <w:rsid w:val="00655507"/>
    <w:rsid w:val="00660EE1"/>
    <w:rsid w:val="00663CBE"/>
    <w:rsid w:val="00665A5D"/>
    <w:rsid w:val="00667E23"/>
    <w:rsid w:val="00670B5B"/>
    <w:rsid w:val="006722A9"/>
    <w:rsid w:val="006743E8"/>
    <w:rsid w:val="00680769"/>
    <w:rsid w:val="00682F24"/>
    <w:rsid w:val="006848B1"/>
    <w:rsid w:val="00687B90"/>
    <w:rsid w:val="00692AAD"/>
    <w:rsid w:val="00693A92"/>
    <w:rsid w:val="00693E22"/>
    <w:rsid w:val="006A03D9"/>
    <w:rsid w:val="006A1887"/>
    <w:rsid w:val="006A21DC"/>
    <w:rsid w:val="006A4736"/>
    <w:rsid w:val="006A6AF0"/>
    <w:rsid w:val="006A6FF3"/>
    <w:rsid w:val="006A75E7"/>
    <w:rsid w:val="006B3863"/>
    <w:rsid w:val="006C4203"/>
    <w:rsid w:val="006C4873"/>
    <w:rsid w:val="006C6C86"/>
    <w:rsid w:val="006D32C9"/>
    <w:rsid w:val="006D3719"/>
    <w:rsid w:val="006E049F"/>
    <w:rsid w:val="006E2ADE"/>
    <w:rsid w:val="006E2FC4"/>
    <w:rsid w:val="006E3022"/>
    <w:rsid w:val="006E3439"/>
    <w:rsid w:val="006F04C5"/>
    <w:rsid w:val="006F0AED"/>
    <w:rsid w:val="006F1538"/>
    <w:rsid w:val="006F1D6B"/>
    <w:rsid w:val="006F5345"/>
    <w:rsid w:val="0071106E"/>
    <w:rsid w:val="007200B2"/>
    <w:rsid w:val="00720495"/>
    <w:rsid w:val="00722118"/>
    <w:rsid w:val="00724C24"/>
    <w:rsid w:val="0072637E"/>
    <w:rsid w:val="00727A89"/>
    <w:rsid w:val="0073171D"/>
    <w:rsid w:val="00741B83"/>
    <w:rsid w:val="0074243D"/>
    <w:rsid w:val="007477FB"/>
    <w:rsid w:val="007507B8"/>
    <w:rsid w:val="00753125"/>
    <w:rsid w:val="007537A2"/>
    <w:rsid w:val="00756192"/>
    <w:rsid w:val="00756743"/>
    <w:rsid w:val="0076209E"/>
    <w:rsid w:val="007651A1"/>
    <w:rsid w:val="00777619"/>
    <w:rsid w:val="00781977"/>
    <w:rsid w:val="00783B4A"/>
    <w:rsid w:val="0078706C"/>
    <w:rsid w:val="007958FE"/>
    <w:rsid w:val="007A1573"/>
    <w:rsid w:val="007A5DC2"/>
    <w:rsid w:val="007A680A"/>
    <w:rsid w:val="007A766F"/>
    <w:rsid w:val="007A777F"/>
    <w:rsid w:val="007B10E3"/>
    <w:rsid w:val="007B1218"/>
    <w:rsid w:val="007B1A10"/>
    <w:rsid w:val="007B3D36"/>
    <w:rsid w:val="007C0F7A"/>
    <w:rsid w:val="007C4731"/>
    <w:rsid w:val="007C5A34"/>
    <w:rsid w:val="007C7656"/>
    <w:rsid w:val="007D2F67"/>
    <w:rsid w:val="007D5DA6"/>
    <w:rsid w:val="007D6940"/>
    <w:rsid w:val="007E13F2"/>
    <w:rsid w:val="007E3AF1"/>
    <w:rsid w:val="007E6A36"/>
    <w:rsid w:val="007E7F41"/>
    <w:rsid w:val="007F5441"/>
    <w:rsid w:val="008053A9"/>
    <w:rsid w:val="0080657E"/>
    <w:rsid w:val="008069D7"/>
    <w:rsid w:val="008114F4"/>
    <w:rsid w:val="00813766"/>
    <w:rsid w:val="00813C96"/>
    <w:rsid w:val="00820627"/>
    <w:rsid w:val="00831C77"/>
    <w:rsid w:val="00832008"/>
    <w:rsid w:val="008376BE"/>
    <w:rsid w:val="00841135"/>
    <w:rsid w:val="008506B6"/>
    <w:rsid w:val="00851910"/>
    <w:rsid w:val="00852B4F"/>
    <w:rsid w:val="00856FB9"/>
    <w:rsid w:val="008578CA"/>
    <w:rsid w:val="00866044"/>
    <w:rsid w:val="00870497"/>
    <w:rsid w:val="008726C9"/>
    <w:rsid w:val="00881469"/>
    <w:rsid w:val="00884E88"/>
    <w:rsid w:val="00893C9F"/>
    <w:rsid w:val="008A0147"/>
    <w:rsid w:val="008A4327"/>
    <w:rsid w:val="008A4E30"/>
    <w:rsid w:val="008A61EE"/>
    <w:rsid w:val="008A6A8B"/>
    <w:rsid w:val="008B6C8A"/>
    <w:rsid w:val="008B7666"/>
    <w:rsid w:val="008C22E7"/>
    <w:rsid w:val="008C7C82"/>
    <w:rsid w:val="008D5D13"/>
    <w:rsid w:val="008D6583"/>
    <w:rsid w:val="008E5CBF"/>
    <w:rsid w:val="008F35F6"/>
    <w:rsid w:val="008F363C"/>
    <w:rsid w:val="008F5866"/>
    <w:rsid w:val="008F7A04"/>
    <w:rsid w:val="008F7C0D"/>
    <w:rsid w:val="009005D4"/>
    <w:rsid w:val="00900AE2"/>
    <w:rsid w:val="00900D0D"/>
    <w:rsid w:val="00904506"/>
    <w:rsid w:val="00910196"/>
    <w:rsid w:val="009109A1"/>
    <w:rsid w:val="00912493"/>
    <w:rsid w:val="00922715"/>
    <w:rsid w:val="0092473C"/>
    <w:rsid w:val="00926DC1"/>
    <w:rsid w:val="009274CC"/>
    <w:rsid w:val="009279A3"/>
    <w:rsid w:val="00934F53"/>
    <w:rsid w:val="0094390D"/>
    <w:rsid w:val="00944EDD"/>
    <w:rsid w:val="00945674"/>
    <w:rsid w:val="00951684"/>
    <w:rsid w:val="0096287D"/>
    <w:rsid w:val="00964CC4"/>
    <w:rsid w:val="009733A5"/>
    <w:rsid w:val="009746F1"/>
    <w:rsid w:val="00974F74"/>
    <w:rsid w:val="00975BC6"/>
    <w:rsid w:val="009767A7"/>
    <w:rsid w:val="009904C2"/>
    <w:rsid w:val="009A26E2"/>
    <w:rsid w:val="009A3A1A"/>
    <w:rsid w:val="009A7215"/>
    <w:rsid w:val="009C0EA9"/>
    <w:rsid w:val="009C3674"/>
    <w:rsid w:val="009C4DD6"/>
    <w:rsid w:val="009C7B88"/>
    <w:rsid w:val="009D34B0"/>
    <w:rsid w:val="009E14C9"/>
    <w:rsid w:val="009E2BE8"/>
    <w:rsid w:val="009F3FB3"/>
    <w:rsid w:val="009F57A4"/>
    <w:rsid w:val="00A07447"/>
    <w:rsid w:val="00A13905"/>
    <w:rsid w:val="00A15743"/>
    <w:rsid w:val="00A22491"/>
    <w:rsid w:val="00A27D90"/>
    <w:rsid w:val="00A3005E"/>
    <w:rsid w:val="00A34EF7"/>
    <w:rsid w:val="00A3717F"/>
    <w:rsid w:val="00A456B2"/>
    <w:rsid w:val="00A5449C"/>
    <w:rsid w:val="00A60D71"/>
    <w:rsid w:val="00A67E20"/>
    <w:rsid w:val="00A733C6"/>
    <w:rsid w:val="00A7651D"/>
    <w:rsid w:val="00A76865"/>
    <w:rsid w:val="00A804EF"/>
    <w:rsid w:val="00A81E81"/>
    <w:rsid w:val="00A949E0"/>
    <w:rsid w:val="00AA285A"/>
    <w:rsid w:val="00AA7FF6"/>
    <w:rsid w:val="00AB159E"/>
    <w:rsid w:val="00AC211A"/>
    <w:rsid w:val="00AC22B0"/>
    <w:rsid w:val="00AC6605"/>
    <w:rsid w:val="00AC668F"/>
    <w:rsid w:val="00AC6693"/>
    <w:rsid w:val="00AD1953"/>
    <w:rsid w:val="00AD3DB8"/>
    <w:rsid w:val="00AD5B0D"/>
    <w:rsid w:val="00AE0FB2"/>
    <w:rsid w:val="00AE31D8"/>
    <w:rsid w:val="00AE3763"/>
    <w:rsid w:val="00AE40C1"/>
    <w:rsid w:val="00AE4936"/>
    <w:rsid w:val="00AE54AC"/>
    <w:rsid w:val="00AF4458"/>
    <w:rsid w:val="00AF4A53"/>
    <w:rsid w:val="00AF4A6A"/>
    <w:rsid w:val="00B004A6"/>
    <w:rsid w:val="00B06FF2"/>
    <w:rsid w:val="00B14902"/>
    <w:rsid w:val="00B16C82"/>
    <w:rsid w:val="00B23750"/>
    <w:rsid w:val="00B252CB"/>
    <w:rsid w:val="00B25DFA"/>
    <w:rsid w:val="00B278F5"/>
    <w:rsid w:val="00B31552"/>
    <w:rsid w:val="00B323D4"/>
    <w:rsid w:val="00B346AE"/>
    <w:rsid w:val="00B37A4D"/>
    <w:rsid w:val="00B401C0"/>
    <w:rsid w:val="00B43962"/>
    <w:rsid w:val="00B47935"/>
    <w:rsid w:val="00B545A3"/>
    <w:rsid w:val="00B57A74"/>
    <w:rsid w:val="00B60108"/>
    <w:rsid w:val="00B66EC7"/>
    <w:rsid w:val="00B75453"/>
    <w:rsid w:val="00B76A17"/>
    <w:rsid w:val="00B7747E"/>
    <w:rsid w:val="00B82CAD"/>
    <w:rsid w:val="00B84985"/>
    <w:rsid w:val="00B95C43"/>
    <w:rsid w:val="00B961A5"/>
    <w:rsid w:val="00BA638B"/>
    <w:rsid w:val="00BB261B"/>
    <w:rsid w:val="00BB3235"/>
    <w:rsid w:val="00BB6407"/>
    <w:rsid w:val="00BB7A5F"/>
    <w:rsid w:val="00BD094C"/>
    <w:rsid w:val="00BD5126"/>
    <w:rsid w:val="00BD62A8"/>
    <w:rsid w:val="00BD7E46"/>
    <w:rsid w:val="00BE0FF2"/>
    <w:rsid w:val="00BE200D"/>
    <w:rsid w:val="00BF3407"/>
    <w:rsid w:val="00BF5E75"/>
    <w:rsid w:val="00C010F2"/>
    <w:rsid w:val="00C01101"/>
    <w:rsid w:val="00C01763"/>
    <w:rsid w:val="00C018D5"/>
    <w:rsid w:val="00C05C7C"/>
    <w:rsid w:val="00C11CF0"/>
    <w:rsid w:val="00C24F56"/>
    <w:rsid w:val="00C27011"/>
    <w:rsid w:val="00C310CF"/>
    <w:rsid w:val="00C311A9"/>
    <w:rsid w:val="00C31871"/>
    <w:rsid w:val="00C31E36"/>
    <w:rsid w:val="00C33FF3"/>
    <w:rsid w:val="00C3420B"/>
    <w:rsid w:val="00C362ED"/>
    <w:rsid w:val="00C37746"/>
    <w:rsid w:val="00C40F24"/>
    <w:rsid w:val="00C4346B"/>
    <w:rsid w:val="00C46FB6"/>
    <w:rsid w:val="00C51D44"/>
    <w:rsid w:val="00C5246B"/>
    <w:rsid w:val="00C5269C"/>
    <w:rsid w:val="00C555CD"/>
    <w:rsid w:val="00C579C3"/>
    <w:rsid w:val="00C57DA8"/>
    <w:rsid w:val="00C65101"/>
    <w:rsid w:val="00C65EF1"/>
    <w:rsid w:val="00C700CF"/>
    <w:rsid w:val="00C77B49"/>
    <w:rsid w:val="00C807C3"/>
    <w:rsid w:val="00C85F88"/>
    <w:rsid w:val="00C90433"/>
    <w:rsid w:val="00C923F9"/>
    <w:rsid w:val="00C957DB"/>
    <w:rsid w:val="00C96729"/>
    <w:rsid w:val="00CA1510"/>
    <w:rsid w:val="00CA3BA9"/>
    <w:rsid w:val="00CB0338"/>
    <w:rsid w:val="00CB06D1"/>
    <w:rsid w:val="00CB4B8F"/>
    <w:rsid w:val="00CB528B"/>
    <w:rsid w:val="00CB6040"/>
    <w:rsid w:val="00CC1B9E"/>
    <w:rsid w:val="00CC1F00"/>
    <w:rsid w:val="00CC39C3"/>
    <w:rsid w:val="00CC5D59"/>
    <w:rsid w:val="00CC7583"/>
    <w:rsid w:val="00CD0A77"/>
    <w:rsid w:val="00CD0BE5"/>
    <w:rsid w:val="00CD27D7"/>
    <w:rsid w:val="00CD3C15"/>
    <w:rsid w:val="00CD6844"/>
    <w:rsid w:val="00CE0B57"/>
    <w:rsid w:val="00CE185D"/>
    <w:rsid w:val="00CE79A4"/>
    <w:rsid w:val="00CE7A15"/>
    <w:rsid w:val="00CF2E01"/>
    <w:rsid w:val="00CF38EE"/>
    <w:rsid w:val="00CF392C"/>
    <w:rsid w:val="00CF3EEE"/>
    <w:rsid w:val="00D008F7"/>
    <w:rsid w:val="00D01358"/>
    <w:rsid w:val="00D01C39"/>
    <w:rsid w:val="00D06664"/>
    <w:rsid w:val="00D066F0"/>
    <w:rsid w:val="00D06ABD"/>
    <w:rsid w:val="00D20C36"/>
    <w:rsid w:val="00D232C9"/>
    <w:rsid w:val="00D246A2"/>
    <w:rsid w:val="00D25175"/>
    <w:rsid w:val="00D34D53"/>
    <w:rsid w:val="00D410B5"/>
    <w:rsid w:val="00D423E8"/>
    <w:rsid w:val="00D52166"/>
    <w:rsid w:val="00D52E9F"/>
    <w:rsid w:val="00D544BF"/>
    <w:rsid w:val="00D55378"/>
    <w:rsid w:val="00D55686"/>
    <w:rsid w:val="00D558C3"/>
    <w:rsid w:val="00D55A1C"/>
    <w:rsid w:val="00D55A2F"/>
    <w:rsid w:val="00D65DFD"/>
    <w:rsid w:val="00D73006"/>
    <w:rsid w:val="00D74BEC"/>
    <w:rsid w:val="00D76ADD"/>
    <w:rsid w:val="00D83432"/>
    <w:rsid w:val="00D83727"/>
    <w:rsid w:val="00D83FCF"/>
    <w:rsid w:val="00D84F2F"/>
    <w:rsid w:val="00D945D2"/>
    <w:rsid w:val="00D952F3"/>
    <w:rsid w:val="00DA0E96"/>
    <w:rsid w:val="00DA2BE6"/>
    <w:rsid w:val="00DA7623"/>
    <w:rsid w:val="00DB04B1"/>
    <w:rsid w:val="00DB2572"/>
    <w:rsid w:val="00DB5A1E"/>
    <w:rsid w:val="00DC0858"/>
    <w:rsid w:val="00DC5EEA"/>
    <w:rsid w:val="00DC6EDE"/>
    <w:rsid w:val="00DD21FC"/>
    <w:rsid w:val="00DD4C66"/>
    <w:rsid w:val="00DD7A08"/>
    <w:rsid w:val="00DD7B86"/>
    <w:rsid w:val="00DE14A7"/>
    <w:rsid w:val="00DE418E"/>
    <w:rsid w:val="00DE49B5"/>
    <w:rsid w:val="00DF24C9"/>
    <w:rsid w:val="00E15172"/>
    <w:rsid w:val="00E225C9"/>
    <w:rsid w:val="00E22D18"/>
    <w:rsid w:val="00E25112"/>
    <w:rsid w:val="00E27DD5"/>
    <w:rsid w:val="00E44502"/>
    <w:rsid w:val="00E45886"/>
    <w:rsid w:val="00E45E6C"/>
    <w:rsid w:val="00E465DD"/>
    <w:rsid w:val="00E46B8F"/>
    <w:rsid w:val="00E53B19"/>
    <w:rsid w:val="00E554A5"/>
    <w:rsid w:val="00E55784"/>
    <w:rsid w:val="00E567BD"/>
    <w:rsid w:val="00E57A90"/>
    <w:rsid w:val="00E60084"/>
    <w:rsid w:val="00E62CD6"/>
    <w:rsid w:val="00E6337F"/>
    <w:rsid w:val="00E7328A"/>
    <w:rsid w:val="00E74D6A"/>
    <w:rsid w:val="00E80394"/>
    <w:rsid w:val="00E8509E"/>
    <w:rsid w:val="00E914AC"/>
    <w:rsid w:val="00E9283A"/>
    <w:rsid w:val="00E9522D"/>
    <w:rsid w:val="00E96DDC"/>
    <w:rsid w:val="00EA13AE"/>
    <w:rsid w:val="00EB0CDB"/>
    <w:rsid w:val="00EB4ACA"/>
    <w:rsid w:val="00EC2D5D"/>
    <w:rsid w:val="00ED1E5D"/>
    <w:rsid w:val="00ED2F8F"/>
    <w:rsid w:val="00ED471D"/>
    <w:rsid w:val="00EF05C0"/>
    <w:rsid w:val="00EF279C"/>
    <w:rsid w:val="00EF2BA8"/>
    <w:rsid w:val="00EF394E"/>
    <w:rsid w:val="00EF580C"/>
    <w:rsid w:val="00F00127"/>
    <w:rsid w:val="00F02B25"/>
    <w:rsid w:val="00F04CDE"/>
    <w:rsid w:val="00F103C7"/>
    <w:rsid w:val="00F12BAD"/>
    <w:rsid w:val="00F13737"/>
    <w:rsid w:val="00F14CAE"/>
    <w:rsid w:val="00F22106"/>
    <w:rsid w:val="00F23244"/>
    <w:rsid w:val="00F2524A"/>
    <w:rsid w:val="00F2785D"/>
    <w:rsid w:val="00F3640B"/>
    <w:rsid w:val="00F4049E"/>
    <w:rsid w:val="00F42383"/>
    <w:rsid w:val="00F424A8"/>
    <w:rsid w:val="00F42619"/>
    <w:rsid w:val="00F46E49"/>
    <w:rsid w:val="00F54380"/>
    <w:rsid w:val="00F57842"/>
    <w:rsid w:val="00F57BD8"/>
    <w:rsid w:val="00F6228C"/>
    <w:rsid w:val="00F6307D"/>
    <w:rsid w:val="00F66352"/>
    <w:rsid w:val="00F703BB"/>
    <w:rsid w:val="00F733D9"/>
    <w:rsid w:val="00F74284"/>
    <w:rsid w:val="00F82DCE"/>
    <w:rsid w:val="00F87194"/>
    <w:rsid w:val="00F930AC"/>
    <w:rsid w:val="00F9541D"/>
    <w:rsid w:val="00FA4C06"/>
    <w:rsid w:val="00FA5971"/>
    <w:rsid w:val="00FA5DD1"/>
    <w:rsid w:val="00FC03D5"/>
    <w:rsid w:val="00FC264A"/>
    <w:rsid w:val="00FC332F"/>
    <w:rsid w:val="00FD2DD5"/>
    <w:rsid w:val="00FD2F99"/>
    <w:rsid w:val="00FD5EBA"/>
    <w:rsid w:val="00FD6023"/>
    <w:rsid w:val="00FE1D54"/>
    <w:rsid w:val="00FE2D62"/>
    <w:rsid w:val="00FE601E"/>
    <w:rsid w:val="00FF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9A084"/>
  <w15:docId w15:val="{E0E51B65-2944-46C6-A6C7-1EC9EC6B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EA6"/>
    <w:pPr>
      <w:widowControl w:val="0"/>
      <w:jc w:val="both"/>
    </w:pPr>
  </w:style>
  <w:style w:type="paragraph" w:styleId="3">
    <w:name w:val="heading 3"/>
    <w:basedOn w:val="a"/>
    <w:next w:val="a"/>
    <w:link w:val="30"/>
    <w:uiPriority w:val="9"/>
    <w:unhideWhenUsed/>
    <w:qFormat/>
    <w:rsid w:val="00DE14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DD5"/>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3975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7509"/>
    <w:rPr>
      <w:sz w:val="18"/>
      <w:szCs w:val="18"/>
    </w:rPr>
  </w:style>
  <w:style w:type="paragraph" w:styleId="a5">
    <w:name w:val="footer"/>
    <w:basedOn w:val="a"/>
    <w:link w:val="a6"/>
    <w:uiPriority w:val="99"/>
    <w:unhideWhenUsed/>
    <w:rsid w:val="00397509"/>
    <w:pPr>
      <w:tabs>
        <w:tab w:val="center" w:pos="4153"/>
        <w:tab w:val="right" w:pos="8306"/>
      </w:tabs>
      <w:snapToGrid w:val="0"/>
      <w:jc w:val="left"/>
    </w:pPr>
    <w:rPr>
      <w:sz w:val="18"/>
      <w:szCs w:val="18"/>
    </w:rPr>
  </w:style>
  <w:style w:type="character" w:customStyle="1" w:styleId="a6">
    <w:name w:val="页脚 字符"/>
    <w:basedOn w:val="a0"/>
    <w:link w:val="a5"/>
    <w:uiPriority w:val="99"/>
    <w:rsid w:val="00397509"/>
    <w:rPr>
      <w:sz w:val="18"/>
      <w:szCs w:val="18"/>
    </w:rPr>
  </w:style>
  <w:style w:type="paragraph" w:styleId="a7">
    <w:name w:val="List Paragraph"/>
    <w:basedOn w:val="a"/>
    <w:uiPriority w:val="34"/>
    <w:qFormat/>
    <w:rsid w:val="00F54380"/>
    <w:pPr>
      <w:ind w:firstLineChars="200" w:firstLine="420"/>
    </w:pPr>
  </w:style>
  <w:style w:type="table" w:styleId="a8">
    <w:name w:val="Table Grid"/>
    <w:basedOn w:val="a1"/>
    <w:uiPriority w:val="59"/>
    <w:unhideWhenUsed/>
    <w:rsid w:val="00A7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6E3022"/>
    <w:rPr>
      <w:i w:val="0"/>
      <w:iCs w:val="0"/>
      <w:color w:val="CC0000"/>
    </w:rPr>
  </w:style>
  <w:style w:type="character" w:customStyle="1" w:styleId="30">
    <w:name w:val="标题 3 字符"/>
    <w:basedOn w:val="a0"/>
    <w:link w:val="3"/>
    <w:uiPriority w:val="9"/>
    <w:rsid w:val="00DE14A7"/>
    <w:rPr>
      <w:b/>
      <w:bCs/>
      <w:sz w:val="32"/>
      <w:szCs w:val="32"/>
    </w:rPr>
  </w:style>
  <w:style w:type="paragraph" w:styleId="aa">
    <w:name w:val="Date"/>
    <w:basedOn w:val="a"/>
    <w:next w:val="a"/>
    <w:link w:val="ab"/>
    <w:uiPriority w:val="99"/>
    <w:semiHidden/>
    <w:unhideWhenUsed/>
    <w:rsid w:val="00C51D44"/>
    <w:pPr>
      <w:ind w:leftChars="2500" w:left="100"/>
    </w:pPr>
  </w:style>
  <w:style w:type="character" w:customStyle="1" w:styleId="ab">
    <w:name w:val="日期 字符"/>
    <w:basedOn w:val="a0"/>
    <w:link w:val="aa"/>
    <w:uiPriority w:val="99"/>
    <w:semiHidden/>
    <w:rsid w:val="00C51D44"/>
  </w:style>
  <w:style w:type="paragraph" w:styleId="ac">
    <w:name w:val="Balloon Text"/>
    <w:basedOn w:val="a"/>
    <w:link w:val="ad"/>
    <w:uiPriority w:val="99"/>
    <w:semiHidden/>
    <w:unhideWhenUsed/>
    <w:rsid w:val="006A75E7"/>
    <w:rPr>
      <w:sz w:val="18"/>
      <w:szCs w:val="18"/>
    </w:rPr>
  </w:style>
  <w:style w:type="character" w:customStyle="1" w:styleId="ad">
    <w:name w:val="批注框文本 字符"/>
    <w:basedOn w:val="a0"/>
    <w:link w:val="ac"/>
    <w:uiPriority w:val="99"/>
    <w:semiHidden/>
    <w:rsid w:val="006A75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210">
      <w:bodyDiv w:val="1"/>
      <w:marLeft w:val="0"/>
      <w:marRight w:val="0"/>
      <w:marTop w:val="0"/>
      <w:marBottom w:val="0"/>
      <w:divBdr>
        <w:top w:val="none" w:sz="0" w:space="0" w:color="auto"/>
        <w:left w:val="none" w:sz="0" w:space="0" w:color="auto"/>
        <w:bottom w:val="none" w:sz="0" w:space="0" w:color="auto"/>
        <w:right w:val="none" w:sz="0" w:space="0" w:color="auto"/>
      </w:divBdr>
    </w:div>
    <w:div w:id="276983375">
      <w:bodyDiv w:val="1"/>
      <w:marLeft w:val="0"/>
      <w:marRight w:val="0"/>
      <w:marTop w:val="0"/>
      <w:marBottom w:val="0"/>
      <w:divBdr>
        <w:top w:val="none" w:sz="0" w:space="0" w:color="auto"/>
        <w:left w:val="none" w:sz="0" w:space="0" w:color="auto"/>
        <w:bottom w:val="none" w:sz="0" w:space="0" w:color="auto"/>
        <w:right w:val="none" w:sz="0" w:space="0" w:color="auto"/>
      </w:divBdr>
    </w:div>
    <w:div w:id="795560676">
      <w:bodyDiv w:val="1"/>
      <w:marLeft w:val="0"/>
      <w:marRight w:val="0"/>
      <w:marTop w:val="0"/>
      <w:marBottom w:val="0"/>
      <w:divBdr>
        <w:top w:val="none" w:sz="0" w:space="0" w:color="auto"/>
        <w:left w:val="none" w:sz="0" w:space="0" w:color="auto"/>
        <w:bottom w:val="none" w:sz="0" w:space="0" w:color="auto"/>
        <w:right w:val="none" w:sz="0" w:space="0" w:color="auto"/>
      </w:divBdr>
    </w:div>
    <w:div w:id="1056200169">
      <w:bodyDiv w:val="1"/>
      <w:marLeft w:val="0"/>
      <w:marRight w:val="0"/>
      <w:marTop w:val="0"/>
      <w:marBottom w:val="0"/>
      <w:divBdr>
        <w:top w:val="none" w:sz="0" w:space="0" w:color="auto"/>
        <w:left w:val="none" w:sz="0" w:space="0" w:color="auto"/>
        <w:bottom w:val="none" w:sz="0" w:space="0" w:color="auto"/>
        <w:right w:val="none" w:sz="0" w:space="0" w:color="auto"/>
      </w:divBdr>
    </w:div>
    <w:div w:id="1066300402">
      <w:bodyDiv w:val="1"/>
      <w:marLeft w:val="0"/>
      <w:marRight w:val="0"/>
      <w:marTop w:val="0"/>
      <w:marBottom w:val="0"/>
      <w:divBdr>
        <w:top w:val="none" w:sz="0" w:space="0" w:color="auto"/>
        <w:left w:val="none" w:sz="0" w:space="0" w:color="auto"/>
        <w:bottom w:val="none" w:sz="0" w:space="0" w:color="auto"/>
        <w:right w:val="none" w:sz="0" w:space="0" w:color="auto"/>
      </w:divBdr>
    </w:div>
    <w:div w:id="1418357736">
      <w:bodyDiv w:val="1"/>
      <w:marLeft w:val="0"/>
      <w:marRight w:val="0"/>
      <w:marTop w:val="0"/>
      <w:marBottom w:val="0"/>
      <w:divBdr>
        <w:top w:val="none" w:sz="0" w:space="0" w:color="auto"/>
        <w:left w:val="none" w:sz="0" w:space="0" w:color="auto"/>
        <w:bottom w:val="none" w:sz="0" w:space="0" w:color="auto"/>
        <w:right w:val="none" w:sz="0" w:space="0" w:color="auto"/>
      </w:divBdr>
    </w:div>
    <w:div w:id="1485199293">
      <w:bodyDiv w:val="1"/>
      <w:marLeft w:val="0"/>
      <w:marRight w:val="0"/>
      <w:marTop w:val="0"/>
      <w:marBottom w:val="0"/>
      <w:divBdr>
        <w:top w:val="none" w:sz="0" w:space="0" w:color="auto"/>
        <w:left w:val="none" w:sz="0" w:space="0" w:color="auto"/>
        <w:bottom w:val="none" w:sz="0" w:space="0" w:color="auto"/>
        <w:right w:val="none" w:sz="0" w:space="0" w:color="auto"/>
      </w:divBdr>
    </w:div>
    <w:div w:id="1945260241">
      <w:bodyDiv w:val="1"/>
      <w:marLeft w:val="0"/>
      <w:marRight w:val="0"/>
      <w:marTop w:val="0"/>
      <w:marBottom w:val="0"/>
      <w:divBdr>
        <w:top w:val="none" w:sz="0" w:space="0" w:color="auto"/>
        <w:left w:val="none" w:sz="0" w:space="0" w:color="auto"/>
        <w:bottom w:val="none" w:sz="0" w:space="0" w:color="auto"/>
        <w:right w:val="none" w:sz="0" w:space="0" w:color="auto"/>
      </w:divBdr>
    </w:div>
    <w:div w:id="19767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6BvU09cupnd0p5LfHv8q9o8tREAgUIZpmBBgouw_tI2K3YM0MKiqCza8KBDCmCZFQTylG5H0XL092X8p2tpLo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D5AA9-0F1A-4325-8D13-24F74DBC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9481</TotalTime>
  <Pages>13</Pages>
  <Words>1531</Words>
  <Characters>8732</Characters>
  <Application>Microsoft Office Word</Application>
  <DocSecurity>0</DocSecurity>
  <Lines>72</Lines>
  <Paragraphs>20</Paragraphs>
  <ScaleCrop>false</ScaleCrop>
  <Company>cct</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Wan You</dc:creator>
  <cp:lastModifiedBy>Zhang, Ling Xiao</cp:lastModifiedBy>
  <cp:revision>212</cp:revision>
  <cp:lastPrinted>2020-10-16T00:26:00Z</cp:lastPrinted>
  <dcterms:created xsi:type="dcterms:W3CDTF">2020-05-15T11:36:00Z</dcterms:created>
  <dcterms:modified xsi:type="dcterms:W3CDTF">2020-10-17T02:44:00Z</dcterms:modified>
</cp:coreProperties>
</file>